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F2B7" w14:textId="7EC34866" w:rsidR="00B041E9" w:rsidRPr="00121E2C" w:rsidRDefault="00BF5885" w:rsidP="00BF5885">
      <w:pPr>
        <w:jc w:val="center"/>
        <w:rPr>
          <w:b/>
          <w:bCs/>
          <w:sz w:val="28"/>
          <w:szCs w:val="28"/>
        </w:rPr>
      </w:pPr>
      <w:r w:rsidRPr="00121E2C">
        <w:rPr>
          <w:b/>
          <w:bCs/>
          <w:sz w:val="28"/>
          <w:szCs w:val="28"/>
        </w:rPr>
        <w:t>1 Corinthians 12:8-10</w:t>
      </w:r>
    </w:p>
    <w:p w14:paraId="24BD6A11" w14:textId="31850FB7" w:rsidR="00BF5885" w:rsidRPr="00BF5885" w:rsidRDefault="00BF5885" w:rsidP="00BF5885">
      <w:pPr>
        <w:jc w:val="center"/>
        <w:rPr>
          <w:sz w:val="28"/>
          <w:szCs w:val="28"/>
        </w:rPr>
      </w:pPr>
      <w:r w:rsidRPr="00121E2C">
        <w:rPr>
          <w:b/>
          <w:bCs/>
          <w:sz w:val="28"/>
          <w:szCs w:val="28"/>
        </w:rPr>
        <w:t>Divisions within the passage</w:t>
      </w:r>
      <w:r w:rsidR="00121E2C" w:rsidRPr="00121E2C">
        <w:rPr>
          <w:b/>
          <w:bCs/>
          <w:sz w:val="28"/>
          <w:szCs w:val="28"/>
        </w:rPr>
        <w:br/>
      </w:r>
      <w:r w:rsidRPr="00121E2C">
        <w:rPr>
          <w:sz w:val="28"/>
          <w:szCs w:val="28"/>
        </w:rPr>
        <w:t>as related to the Greek words translated as “another”</w:t>
      </w:r>
    </w:p>
    <w:p w14:paraId="310DF723" w14:textId="2F351971" w:rsidR="00BF5885" w:rsidRDefault="00BF5885"/>
    <w:p w14:paraId="231DDA4C" w14:textId="77777777" w:rsidR="00121E2C" w:rsidRDefault="00121E2C"/>
    <w:p w14:paraId="7B2A8051" w14:textId="55D5E26A" w:rsidR="00BF5885" w:rsidRPr="00BF5885" w:rsidRDefault="00BF5885">
      <w:pPr>
        <w:rPr>
          <w:sz w:val="28"/>
          <w:szCs w:val="28"/>
        </w:rPr>
      </w:pPr>
      <w:r w:rsidRPr="00BF5885">
        <w:rPr>
          <w:sz w:val="28"/>
          <w:szCs w:val="28"/>
        </w:rPr>
        <w:t>Greek words:</w:t>
      </w:r>
      <w:r w:rsidRPr="00BF5885">
        <w:rPr>
          <w:i/>
          <w:iCs/>
          <w:sz w:val="28"/>
          <w:szCs w:val="28"/>
        </w:rPr>
        <w:br/>
      </w:r>
      <w:proofErr w:type="spellStart"/>
      <w:r w:rsidRPr="00BF5885">
        <w:rPr>
          <w:i/>
          <w:iCs/>
          <w:sz w:val="28"/>
          <w:szCs w:val="28"/>
        </w:rPr>
        <w:t>allos</w:t>
      </w:r>
      <w:proofErr w:type="spellEnd"/>
      <w:r w:rsidRPr="00BF5885">
        <w:rPr>
          <w:sz w:val="28"/>
          <w:szCs w:val="28"/>
        </w:rPr>
        <w:t xml:space="preserve"> = another of the </w:t>
      </w:r>
      <w:r w:rsidRPr="00BF5885">
        <w:rPr>
          <w:i/>
          <w:iCs/>
          <w:sz w:val="28"/>
          <w:szCs w:val="28"/>
          <w:u w:val="single"/>
        </w:rPr>
        <w:t>same</w:t>
      </w:r>
      <w:r w:rsidRPr="00BF5885">
        <w:rPr>
          <w:sz w:val="28"/>
          <w:szCs w:val="28"/>
        </w:rPr>
        <w:t xml:space="preserve"> kind</w:t>
      </w:r>
      <w:r w:rsidRPr="00BF5885">
        <w:rPr>
          <w:sz w:val="28"/>
          <w:szCs w:val="28"/>
        </w:rPr>
        <w:br/>
      </w:r>
      <w:proofErr w:type="spellStart"/>
      <w:r w:rsidRPr="00BF5885">
        <w:rPr>
          <w:i/>
          <w:iCs/>
          <w:sz w:val="28"/>
          <w:szCs w:val="28"/>
        </w:rPr>
        <w:t>heteros</w:t>
      </w:r>
      <w:proofErr w:type="spellEnd"/>
      <w:r w:rsidRPr="00BF5885">
        <w:rPr>
          <w:sz w:val="28"/>
          <w:szCs w:val="28"/>
        </w:rPr>
        <w:t xml:space="preserve"> = another of a </w:t>
      </w:r>
      <w:r w:rsidRPr="00BF5885">
        <w:rPr>
          <w:i/>
          <w:iCs/>
          <w:sz w:val="28"/>
          <w:szCs w:val="28"/>
          <w:u w:val="single"/>
        </w:rPr>
        <w:t>different</w:t>
      </w:r>
      <w:r w:rsidRPr="00BF5885">
        <w:rPr>
          <w:sz w:val="28"/>
          <w:szCs w:val="28"/>
        </w:rPr>
        <w:t xml:space="preserve"> kind</w:t>
      </w:r>
    </w:p>
    <w:p w14:paraId="6796E42C" w14:textId="77777777" w:rsidR="00BF5885" w:rsidRPr="00BF5885" w:rsidRDefault="00BF5885" w:rsidP="00BF5885">
      <w:pPr>
        <w:rPr>
          <w:rFonts w:cstheme="minorHAnsi"/>
          <w:sz w:val="28"/>
          <w:szCs w:val="28"/>
        </w:rPr>
      </w:pPr>
      <w:r w:rsidRPr="00BF5885">
        <w:rPr>
          <w:rFonts w:cstheme="minorHAnsi"/>
          <w:sz w:val="28"/>
          <w:szCs w:val="28"/>
        </w:rPr>
        <w:t>____________________________</w:t>
      </w:r>
    </w:p>
    <w:p w14:paraId="6527C2A4" w14:textId="55F27A3E" w:rsidR="00BF5885" w:rsidRPr="00BF5885" w:rsidRDefault="00BF5885">
      <w:pPr>
        <w:rPr>
          <w:rFonts w:cstheme="minorHAnsi"/>
          <w:sz w:val="28"/>
          <w:szCs w:val="28"/>
        </w:rPr>
      </w:pPr>
      <w:r w:rsidRPr="00BF5885">
        <w:rPr>
          <w:sz w:val="28"/>
          <w:szCs w:val="28"/>
        </w:rPr>
        <w:br/>
        <w:t xml:space="preserve">To </w:t>
      </w:r>
      <w:proofErr w:type="gramStart"/>
      <w:r w:rsidRPr="00BF5885">
        <w:rPr>
          <w:sz w:val="28"/>
          <w:szCs w:val="28"/>
        </w:rPr>
        <w:t>one  ------------------------</w:t>
      </w:r>
      <w:proofErr w:type="gramEnd"/>
      <w:r w:rsidRPr="00BF5885">
        <w:rPr>
          <w:sz w:val="28"/>
          <w:szCs w:val="28"/>
        </w:rPr>
        <w:t>is given--------------</w:t>
      </w:r>
      <w:r w:rsidRPr="00BF5885">
        <w:rPr>
          <w:rFonts w:cstheme="minorHAnsi"/>
          <w:sz w:val="28"/>
          <w:szCs w:val="28"/>
        </w:rPr>
        <w:t>→</w:t>
      </w:r>
      <w:r w:rsidRPr="00BF5885">
        <w:rPr>
          <w:sz w:val="28"/>
          <w:szCs w:val="28"/>
        </w:rPr>
        <w:tab/>
        <w:t>Word of wisdom</w:t>
      </w:r>
      <w:r w:rsidRPr="00BF5885">
        <w:rPr>
          <w:sz w:val="28"/>
          <w:szCs w:val="28"/>
        </w:rPr>
        <w:br/>
        <w:t>To another (</w:t>
      </w:r>
      <w:proofErr w:type="spellStart"/>
      <w:r w:rsidRPr="00BF5885">
        <w:rPr>
          <w:i/>
          <w:iCs/>
          <w:sz w:val="28"/>
          <w:szCs w:val="28"/>
        </w:rPr>
        <w:t>allos</w:t>
      </w:r>
      <w:proofErr w:type="spellEnd"/>
      <w:r w:rsidRPr="00BF5885">
        <w:rPr>
          <w:sz w:val="28"/>
          <w:szCs w:val="28"/>
        </w:rPr>
        <w:t xml:space="preserve"> – of the </w:t>
      </w:r>
      <w:r w:rsidRPr="00BF5885">
        <w:rPr>
          <w:sz w:val="28"/>
          <w:szCs w:val="28"/>
          <w:u w:val="single"/>
        </w:rPr>
        <w:t>same</w:t>
      </w:r>
      <w:r w:rsidRPr="00BF5885">
        <w:rPr>
          <w:sz w:val="28"/>
          <w:szCs w:val="28"/>
        </w:rPr>
        <w:t xml:space="preserve"> kind)----------</w:t>
      </w:r>
      <w:r w:rsidRPr="00BF5885">
        <w:rPr>
          <w:rFonts w:cstheme="minorHAnsi"/>
          <w:sz w:val="28"/>
          <w:szCs w:val="28"/>
        </w:rPr>
        <w:t>→</w:t>
      </w:r>
      <w:r w:rsidRPr="00BF5885">
        <w:rPr>
          <w:rFonts w:cstheme="minorHAnsi"/>
          <w:sz w:val="28"/>
          <w:szCs w:val="28"/>
        </w:rPr>
        <w:tab/>
        <w:t>Word of knowledge</w:t>
      </w:r>
    </w:p>
    <w:p w14:paraId="2EC27BA4" w14:textId="4B4C4BB5" w:rsidR="00BF5885" w:rsidRDefault="00BF5885">
      <w:pPr>
        <w:rPr>
          <w:rFonts w:cstheme="minorHAnsi"/>
          <w:sz w:val="28"/>
          <w:szCs w:val="28"/>
        </w:rPr>
      </w:pPr>
      <w:r w:rsidRPr="00BF5885">
        <w:rPr>
          <w:rFonts w:cstheme="minorHAnsi"/>
          <w:sz w:val="28"/>
          <w:szCs w:val="28"/>
        </w:rPr>
        <w:t>____________________________</w:t>
      </w:r>
    </w:p>
    <w:p w14:paraId="49013E23" w14:textId="77777777" w:rsidR="00121E2C" w:rsidRPr="00BF5885" w:rsidRDefault="00121E2C">
      <w:pPr>
        <w:rPr>
          <w:rFonts w:cstheme="minorHAnsi"/>
          <w:sz w:val="28"/>
          <w:szCs w:val="28"/>
        </w:rPr>
      </w:pPr>
    </w:p>
    <w:p w14:paraId="35427E2B" w14:textId="4F0A37B4" w:rsidR="00BF5885" w:rsidRPr="00BF5885" w:rsidRDefault="00BF5885">
      <w:pPr>
        <w:rPr>
          <w:rFonts w:cstheme="minorHAnsi"/>
          <w:sz w:val="28"/>
          <w:szCs w:val="28"/>
        </w:rPr>
      </w:pPr>
      <w:r w:rsidRPr="00BF5885">
        <w:rPr>
          <w:sz w:val="28"/>
          <w:szCs w:val="28"/>
        </w:rPr>
        <w:t>To another (</w:t>
      </w:r>
      <w:proofErr w:type="spellStart"/>
      <w:r w:rsidRPr="00BF5885">
        <w:rPr>
          <w:i/>
          <w:iCs/>
          <w:sz w:val="28"/>
          <w:szCs w:val="28"/>
        </w:rPr>
        <w:t>heteros</w:t>
      </w:r>
      <w:proofErr w:type="spellEnd"/>
      <w:r w:rsidRPr="00BF5885">
        <w:rPr>
          <w:sz w:val="28"/>
          <w:szCs w:val="28"/>
        </w:rPr>
        <w:t xml:space="preserve"> – of a </w:t>
      </w:r>
      <w:r w:rsidRPr="00BF5885">
        <w:rPr>
          <w:sz w:val="28"/>
          <w:szCs w:val="28"/>
          <w:u w:val="single"/>
        </w:rPr>
        <w:t>different</w:t>
      </w:r>
      <w:r w:rsidRPr="00BF5885">
        <w:rPr>
          <w:sz w:val="28"/>
          <w:szCs w:val="28"/>
        </w:rPr>
        <w:t xml:space="preserve"> kind)</w:t>
      </w:r>
      <w:r w:rsidRPr="00BF5885">
        <w:rPr>
          <w:sz w:val="28"/>
          <w:szCs w:val="28"/>
        </w:rPr>
        <w:t>---</w:t>
      </w:r>
      <w:r w:rsidRPr="00BF5885">
        <w:rPr>
          <w:rFonts w:cstheme="minorHAnsi"/>
          <w:sz w:val="28"/>
          <w:szCs w:val="28"/>
        </w:rPr>
        <w:t>→</w:t>
      </w:r>
      <w:r w:rsidRPr="00BF5885">
        <w:rPr>
          <w:rFonts w:cstheme="minorHAnsi"/>
          <w:sz w:val="28"/>
          <w:szCs w:val="28"/>
        </w:rPr>
        <w:tab/>
        <w:t>Faith</w:t>
      </w:r>
      <w:r w:rsidRPr="00BF5885">
        <w:rPr>
          <w:rFonts w:cstheme="minorHAnsi"/>
          <w:sz w:val="28"/>
          <w:szCs w:val="28"/>
        </w:rPr>
        <w:br/>
      </w:r>
      <w:r w:rsidRPr="00BF5885">
        <w:rPr>
          <w:sz w:val="28"/>
          <w:szCs w:val="28"/>
        </w:rPr>
        <w:t>To another (</w:t>
      </w:r>
      <w:proofErr w:type="spellStart"/>
      <w:r w:rsidRPr="00BF5885">
        <w:rPr>
          <w:i/>
          <w:iCs/>
          <w:sz w:val="28"/>
          <w:szCs w:val="28"/>
        </w:rPr>
        <w:t>allos</w:t>
      </w:r>
      <w:proofErr w:type="spellEnd"/>
      <w:r w:rsidRPr="00BF5885">
        <w:rPr>
          <w:sz w:val="28"/>
          <w:szCs w:val="28"/>
        </w:rPr>
        <w:t xml:space="preserve"> – of the </w:t>
      </w:r>
      <w:r w:rsidRPr="00BF5885">
        <w:rPr>
          <w:sz w:val="28"/>
          <w:szCs w:val="28"/>
          <w:u w:val="single"/>
        </w:rPr>
        <w:t>same</w:t>
      </w:r>
      <w:r w:rsidRPr="00BF5885">
        <w:rPr>
          <w:sz w:val="28"/>
          <w:szCs w:val="28"/>
        </w:rPr>
        <w:t xml:space="preserve"> kind</w:t>
      </w:r>
      <w:r w:rsidRPr="00BF5885">
        <w:rPr>
          <w:sz w:val="28"/>
          <w:szCs w:val="28"/>
        </w:rPr>
        <w:t>)</w:t>
      </w:r>
      <w:r w:rsidRPr="00BF5885">
        <w:rPr>
          <w:sz w:val="28"/>
          <w:szCs w:val="28"/>
        </w:rPr>
        <w:t>---------</w:t>
      </w:r>
      <w:r w:rsidRPr="00BF5885">
        <w:rPr>
          <w:rFonts w:cstheme="minorHAnsi"/>
          <w:sz w:val="28"/>
          <w:szCs w:val="28"/>
        </w:rPr>
        <w:t>→</w:t>
      </w:r>
      <w:r w:rsidRPr="00BF5885">
        <w:rPr>
          <w:rFonts w:cstheme="minorHAnsi"/>
          <w:sz w:val="28"/>
          <w:szCs w:val="28"/>
        </w:rPr>
        <w:tab/>
      </w:r>
      <w:r w:rsidRPr="00BF5885">
        <w:rPr>
          <w:rFonts w:cstheme="minorHAnsi"/>
          <w:sz w:val="28"/>
          <w:szCs w:val="28"/>
        </w:rPr>
        <w:t>Healings</w:t>
      </w:r>
      <w:r w:rsidRPr="00BF5885">
        <w:rPr>
          <w:rFonts w:cstheme="minorHAnsi"/>
          <w:sz w:val="28"/>
          <w:szCs w:val="28"/>
        </w:rPr>
        <w:br/>
      </w:r>
      <w:r w:rsidRPr="00BF5885">
        <w:rPr>
          <w:sz w:val="28"/>
          <w:szCs w:val="28"/>
        </w:rPr>
        <w:t>To another (</w:t>
      </w:r>
      <w:proofErr w:type="spellStart"/>
      <w:r w:rsidRPr="00BF5885">
        <w:rPr>
          <w:i/>
          <w:iCs/>
          <w:sz w:val="28"/>
          <w:szCs w:val="28"/>
        </w:rPr>
        <w:t>allos</w:t>
      </w:r>
      <w:proofErr w:type="spellEnd"/>
      <w:r w:rsidRPr="00BF5885">
        <w:rPr>
          <w:sz w:val="28"/>
          <w:szCs w:val="28"/>
        </w:rPr>
        <w:t xml:space="preserve"> – of the </w:t>
      </w:r>
      <w:r w:rsidRPr="00BF5885">
        <w:rPr>
          <w:sz w:val="28"/>
          <w:szCs w:val="28"/>
          <w:u w:val="single"/>
        </w:rPr>
        <w:t>same</w:t>
      </w:r>
      <w:r w:rsidRPr="00BF5885">
        <w:rPr>
          <w:sz w:val="28"/>
          <w:szCs w:val="28"/>
        </w:rPr>
        <w:t xml:space="preserve"> kind</w:t>
      </w:r>
      <w:r w:rsidRPr="00BF5885">
        <w:rPr>
          <w:sz w:val="28"/>
          <w:szCs w:val="28"/>
        </w:rPr>
        <w:t>)</w:t>
      </w:r>
      <w:r w:rsidRPr="00BF5885">
        <w:rPr>
          <w:sz w:val="28"/>
          <w:szCs w:val="28"/>
        </w:rPr>
        <w:t>---------</w:t>
      </w:r>
      <w:r w:rsidRPr="00BF5885">
        <w:rPr>
          <w:rFonts w:cstheme="minorHAnsi"/>
          <w:sz w:val="28"/>
          <w:szCs w:val="28"/>
        </w:rPr>
        <w:t>→</w:t>
      </w:r>
      <w:r w:rsidRPr="00BF5885">
        <w:rPr>
          <w:rFonts w:cstheme="minorHAnsi"/>
          <w:sz w:val="28"/>
          <w:szCs w:val="28"/>
        </w:rPr>
        <w:tab/>
      </w:r>
      <w:r w:rsidRPr="00BF5885">
        <w:rPr>
          <w:rFonts w:cstheme="minorHAnsi"/>
          <w:sz w:val="28"/>
          <w:szCs w:val="28"/>
        </w:rPr>
        <w:t>Miracles</w:t>
      </w:r>
      <w:r w:rsidRPr="00BF5885">
        <w:rPr>
          <w:rFonts w:cstheme="minorHAnsi"/>
          <w:sz w:val="28"/>
          <w:szCs w:val="28"/>
        </w:rPr>
        <w:br/>
      </w:r>
      <w:r w:rsidRPr="00BF5885">
        <w:rPr>
          <w:sz w:val="28"/>
          <w:szCs w:val="28"/>
        </w:rPr>
        <w:t>To another (</w:t>
      </w:r>
      <w:proofErr w:type="spellStart"/>
      <w:r w:rsidRPr="00BF5885">
        <w:rPr>
          <w:i/>
          <w:iCs/>
          <w:sz w:val="28"/>
          <w:szCs w:val="28"/>
        </w:rPr>
        <w:t>allos</w:t>
      </w:r>
      <w:proofErr w:type="spellEnd"/>
      <w:r w:rsidRPr="00BF5885">
        <w:rPr>
          <w:sz w:val="28"/>
          <w:szCs w:val="28"/>
        </w:rPr>
        <w:t xml:space="preserve"> – of the </w:t>
      </w:r>
      <w:r w:rsidRPr="00BF5885">
        <w:rPr>
          <w:sz w:val="28"/>
          <w:szCs w:val="28"/>
          <w:u w:val="single"/>
        </w:rPr>
        <w:t>same</w:t>
      </w:r>
      <w:r w:rsidRPr="00BF5885">
        <w:rPr>
          <w:sz w:val="28"/>
          <w:szCs w:val="28"/>
        </w:rPr>
        <w:t xml:space="preserve"> kind</w:t>
      </w:r>
      <w:r w:rsidRPr="00BF5885">
        <w:rPr>
          <w:sz w:val="28"/>
          <w:szCs w:val="28"/>
        </w:rPr>
        <w:t>)</w:t>
      </w:r>
      <w:r w:rsidRPr="00BF5885">
        <w:rPr>
          <w:sz w:val="28"/>
          <w:szCs w:val="28"/>
        </w:rPr>
        <w:t>---------</w:t>
      </w:r>
      <w:r w:rsidRPr="00BF5885">
        <w:rPr>
          <w:rFonts w:cstheme="minorHAnsi"/>
          <w:sz w:val="28"/>
          <w:szCs w:val="28"/>
        </w:rPr>
        <w:t>→</w:t>
      </w:r>
      <w:r w:rsidRPr="00BF5885">
        <w:rPr>
          <w:rFonts w:cstheme="minorHAnsi"/>
          <w:sz w:val="28"/>
          <w:szCs w:val="28"/>
        </w:rPr>
        <w:tab/>
      </w:r>
      <w:r w:rsidRPr="00BF5885">
        <w:rPr>
          <w:rFonts w:cstheme="minorHAnsi"/>
          <w:sz w:val="28"/>
          <w:szCs w:val="28"/>
        </w:rPr>
        <w:t>Prophecy</w:t>
      </w:r>
      <w:r w:rsidRPr="00BF5885">
        <w:rPr>
          <w:rFonts w:cstheme="minorHAnsi"/>
          <w:sz w:val="28"/>
          <w:szCs w:val="28"/>
        </w:rPr>
        <w:br/>
      </w:r>
      <w:r w:rsidRPr="00BF5885">
        <w:rPr>
          <w:sz w:val="28"/>
          <w:szCs w:val="28"/>
        </w:rPr>
        <w:t>To another (</w:t>
      </w:r>
      <w:proofErr w:type="spellStart"/>
      <w:r w:rsidRPr="00BF5885">
        <w:rPr>
          <w:i/>
          <w:iCs/>
          <w:sz w:val="28"/>
          <w:szCs w:val="28"/>
        </w:rPr>
        <w:t>allos</w:t>
      </w:r>
      <w:proofErr w:type="spellEnd"/>
      <w:r w:rsidRPr="00BF5885">
        <w:rPr>
          <w:sz w:val="28"/>
          <w:szCs w:val="28"/>
        </w:rPr>
        <w:t xml:space="preserve"> – of the </w:t>
      </w:r>
      <w:r w:rsidRPr="00BF5885">
        <w:rPr>
          <w:sz w:val="28"/>
          <w:szCs w:val="28"/>
          <w:u w:val="single"/>
        </w:rPr>
        <w:t>same</w:t>
      </w:r>
      <w:r w:rsidRPr="00BF5885">
        <w:rPr>
          <w:sz w:val="28"/>
          <w:szCs w:val="28"/>
        </w:rPr>
        <w:t xml:space="preserve"> kind</w:t>
      </w:r>
      <w:r w:rsidRPr="00BF5885">
        <w:rPr>
          <w:sz w:val="28"/>
          <w:szCs w:val="28"/>
        </w:rPr>
        <w:t>)</w:t>
      </w:r>
      <w:r w:rsidRPr="00BF5885">
        <w:rPr>
          <w:sz w:val="28"/>
          <w:szCs w:val="28"/>
        </w:rPr>
        <w:t>---------</w:t>
      </w:r>
      <w:r w:rsidRPr="00BF5885">
        <w:rPr>
          <w:rFonts w:cstheme="minorHAnsi"/>
          <w:sz w:val="28"/>
          <w:szCs w:val="28"/>
        </w:rPr>
        <w:t>→</w:t>
      </w:r>
      <w:r w:rsidRPr="00BF5885">
        <w:rPr>
          <w:rFonts w:cstheme="minorHAnsi"/>
          <w:sz w:val="28"/>
          <w:szCs w:val="28"/>
        </w:rPr>
        <w:tab/>
      </w:r>
      <w:r w:rsidRPr="00BF5885">
        <w:rPr>
          <w:rFonts w:cstheme="minorHAnsi"/>
          <w:sz w:val="28"/>
          <w:szCs w:val="28"/>
        </w:rPr>
        <w:t>Distinguishing spirits</w:t>
      </w:r>
    </w:p>
    <w:p w14:paraId="46B3C03A" w14:textId="4196EC19" w:rsidR="00BF5885" w:rsidRDefault="00BF5885" w:rsidP="00BF5885">
      <w:pPr>
        <w:rPr>
          <w:rFonts w:cstheme="minorHAnsi"/>
          <w:sz w:val="28"/>
          <w:szCs w:val="28"/>
        </w:rPr>
      </w:pPr>
      <w:r w:rsidRPr="00BF5885">
        <w:rPr>
          <w:rFonts w:cstheme="minorHAnsi"/>
          <w:sz w:val="28"/>
          <w:szCs w:val="28"/>
        </w:rPr>
        <w:t>____________________________</w:t>
      </w:r>
    </w:p>
    <w:p w14:paraId="55EC50E0" w14:textId="77777777" w:rsidR="00121E2C" w:rsidRPr="00BF5885" w:rsidRDefault="00121E2C" w:rsidP="00BF5885">
      <w:pPr>
        <w:rPr>
          <w:rFonts w:cstheme="minorHAnsi"/>
          <w:sz w:val="28"/>
          <w:szCs w:val="28"/>
        </w:rPr>
      </w:pPr>
      <w:bookmarkStart w:id="0" w:name="_GoBack"/>
      <w:bookmarkEnd w:id="0"/>
    </w:p>
    <w:p w14:paraId="29F21246" w14:textId="69826FE7" w:rsidR="00BF5885" w:rsidRPr="00BF5885" w:rsidRDefault="00BF5885" w:rsidP="00BF5885">
      <w:pPr>
        <w:rPr>
          <w:sz w:val="28"/>
          <w:szCs w:val="28"/>
        </w:rPr>
      </w:pPr>
      <w:r w:rsidRPr="00BF5885">
        <w:rPr>
          <w:sz w:val="28"/>
          <w:szCs w:val="28"/>
        </w:rPr>
        <w:t>To another (</w:t>
      </w:r>
      <w:proofErr w:type="spellStart"/>
      <w:r w:rsidRPr="00BF5885">
        <w:rPr>
          <w:i/>
          <w:iCs/>
          <w:sz w:val="28"/>
          <w:szCs w:val="28"/>
        </w:rPr>
        <w:t>heteros</w:t>
      </w:r>
      <w:proofErr w:type="spellEnd"/>
      <w:r w:rsidRPr="00BF5885">
        <w:rPr>
          <w:sz w:val="28"/>
          <w:szCs w:val="28"/>
        </w:rPr>
        <w:t xml:space="preserve"> – of a </w:t>
      </w:r>
      <w:r w:rsidRPr="00BF5885">
        <w:rPr>
          <w:sz w:val="28"/>
          <w:szCs w:val="28"/>
          <w:u w:val="single"/>
        </w:rPr>
        <w:t>different</w:t>
      </w:r>
      <w:r w:rsidRPr="00BF5885">
        <w:rPr>
          <w:sz w:val="28"/>
          <w:szCs w:val="28"/>
        </w:rPr>
        <w:t xml:space="preserve"> </w:t>
      </w:r>
      <w:proofErr w:type="gramStart"/>
      <w:r w:rsidRPr="00BF5885">
        <w:rPr>
          <w:sz w:val="28"/>
          <w:szCs w:val="28"/>
        </w:rPr>
        <w:t>kind</w:t>
      </w:r>
      <w:r w:rsidRPr="00BF5885">
        <w:rPr>
          <w:sz w:val="28"/>
          <w:szCs w:val="28"/>
        </w:rPr>
        <w:t>)</w:t>
      </w:r>
      <w:r w:rsidRPr="00BF5885">
        <w:rPr>
          <w:sz w:val="28"/>
          <w:szCs w:val="28"/>
        </w:rPr>
        <w:t>---</w:t>
      </w:r>
      <w:proofErr w:type="gramEnd"/>
      <w:r w:rsidRPr="00BF5885">
        <w:rPr>
          <w:rFonts w:cstheme="minorHAnsi"/>
          <w:sz w:val="28"/>
          <w:szCs w:val="28"/>
        </w:rPr>
        <w:t>→</w:t>
      </w:r>
      <w:r w:rsidRPr="00BF5885">
        <w:rPr>
          <w:rFonts w:cstheme="minorHAnsi"/>
          <w:sz w:val="28"/>
          <w:szCs w:val="28"/>
        </w:rPr>
        <w:tab/>
      </w:r>
      <w:r w:rsidRPr="00BF5885">
        <w:rPr>
          <w:rFonts w:cstheme="minorHAnsi"/>
          <w:sz w:val="28"/>
          <w:szCs w:val="28"/>
        </w:rPr>
        <w:t>Kinds of tongues</w:t>
      </w:r>
      <w:r w:rsidRPr="00BF5885">
        <w:rPr>
          <w:rFonts w:cstheme="minorHAnsi"/>
          <w:sz w:val="28"/>
          <w:szCs w:val="28"/>
        </w:rPr>
        <w:br/>
      </w:r>
      <w:r w:rsidRPr="00BF5885">
        <w:rPr>
          <w:sz w:val="28"/>
          <w:szCs w:val="28"/>
        </w:rPr>
        <w:t>To another (</w:t>
      </w:r>
      <w:proofErr w:type="spellStart"/>
      <w:r w:rsidRPr="00BF5885">
        <w:rPr>
          <w:i/>
          <w:iCs/>
          <w:sz w:val="28"/>
          <w:szCs w:val="28"/>
        </w:rPr>
        <w:t>allos</w:t>
      </w:r>
      <w:proofErr w:type="spellEnd"/>
      <w:r w:rsidRPr="00BF5885">
        <w:rPr>
          <w:sz w:val="28"/>
          <w:szCs w:val="28"/>
        </w:rPr>
        <w:t xml:space="preserve"> – of the </w:t>
      </w:r>
      <w:r w:rsidRPr="00BF5885">
        <w:rPr>
          <w:sz w:val="28"/>
          <w:szCs w:val="28"/>
          <w:u w:val="single"/>
        </w:rPr>
        <w:t>same</w:t>
      </w:r>
      <w:r w:rsidRPr="00BF5885">
        <w:rPr>
          <w:sz w:val="28"/>
          <w:szCs w:val="28"/>
        </w:rPr>
        <w:t xml:space="preserve"> kind</w:t>
      </w:r>
      <w:r w:rsidRPr="00BF5885">
        <w:rPr>
          <w:sz w:val="28"/>
          <w:szCs w:val="28"/>
        </w:rPr>
        <w:t>)</w:t>
      </w:r>
      <w:r w:rsidRPr="00BF5885">
        <w:rPr>
          <w:sz w:val="28"/>
          <w:szCs w:val="28"/>
        </w:rPr>
        <w:t>---------</w:t>
      </w:r>
      <w:r w:rsidRPr="00BF5885">
        <w:rPr>
          <w:rFonts w:cstheme="minorHAnsi"/>
          <w:sz w:val="28"/>
          <w:szCs w:val="28"/>
        </w:rPr>
        <w:t>→</w:t>
      </w:r>
      <w:r w:rsidRPr="00BF5885">
        <w:rPr>
          <w:rFonts w:cstheme="minorHAnsi"/>
          <w:sz w:val="28"/>
          <w:szCs w:val="28"/>
        </w:rPr>
        <w:tab/>
      </w:r>
      <w:r w:rsidRPr="00BF5885">
        <w:rPr>
          <w:rFonts w:cstheme="minorHAnsi"/>
          <w:sz w:val="28"/>
          <w:szCs w:val="28"/>
        </w:rPr>
        <w:t>Interpretation of tongues</w:t>
      </w:r>
      <w:r w:rsidRPr="00BF5885">
        <w:rPr>
          <w:rFonts w:cstheme="minorHAnsi"/>
          <w:sz w:val="28"/>
          <w:szCs w:val="28"/>
        </w:rPr>
        <w:br/>
      </w:r>
    </w:p>
    <w:sectPr w:rsidR="00BF5885" w:rsidRPr="00BF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85"/>
    <w:rsid w:val="00121E2C"/>
    <w:rsid w:val="00B041E9"/>
    <w:rsid w:val="00B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65D68"/>
  <w15:chartTrackingRefBased/>
  <w15:docId w15:val="{3C4BD8C7-15D6-4136-86B2-F25DAF95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2020-01-26T04:31:00Z</dcterms:created>
  <dcterms:modified xsi:type="dcterms:W3CDTF">2020-01-26T04:44:00Z</dcterms:modified>
</cp:coreProperties>
</file>