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AD89" w14:textId="1B16950C" w:rsidR="001055E4" w:rsidRDefault="00555ACB" w:rsidP="00B3509A">
      <w:pPr>
        <w:pStyle w:val="NormalWeb"/>
        <w:spacing w:after="150" w:afterAutospacing="0" w:line="360" w:lineRule="atLeast"/>
        <w:rPr>
          <w:rFonts w:ascii="Verdana" w:hAnsi="Verdana"/>
          <w:color w:val="000000"/>
        </w:rPr>
      </w:pPr>
      <w:r w:rsidRPr="00555ACB">
        <w:rPr>
          <w:rFonts w:ascii="Verdana" w:hAnsi="Verdana"/>
          <w:color w:val="000000"/>
        </w:rPr>
        <w:t>And I will show you a still more excellent way.</w:t>
      </w:r>
    </w:p>
    <w:p w14:paraId="0E8DBD1B" w14:textId="282FA9DF" w:rsidR="000E7FA1" w:rsidRPr="000E7FA1" w:rsidRDefault="000E7FA1" w:rsidP="000E7FA1">
      <w:pPr>
        <w:pStyle w:val="NormalWeb"/>
        <w:spacing w:after="150" w:afterAutospacing="0" w:line="360" w:lineRule="exact"/>
        <w:rPr>
          <w:rFonts w:ascii="Verdana" w:hAnsi="Verdana"/>
          <w:color w:val="000000"/>
        </w:rPr>
      </w:pPr>
      <w:r w:rsidRPr="000E7FA1">
        <w:rPr>
          <w:rFonts w:ascii="Verdana" w:hAnsi="Verdana"/>
          <w:b/>
          <w:bCs/>
          <w:color w:val="000000"/>
        </w:rPr>
        <w:t>13 </w:t>
      </w:r>
      <w:r w:rsidRPr="000E7FA1">
        <w:rPr>
          <w:rFonts w:ascii="Verdana" w:hAnsi="Verdana"/>
          <w:color w:val="000000"/>
        </w:rPr>
        <w:t>If I speak in the tongues of men and of angels, but have not love, I am a noisy gong or a clanging cymbal. </w:t>
      </w:r>
      <w:r w:rsidRPr="000E7FA1">
        <w:rPr>
          <w:rFonts w:ascii="Verdana" w:hAnsi="Verdana"/>
          <w:b/>
          <w:bCs/>
          <w:color w:val="000000"/>
          <w:vertAlign w:val="superscript"/>
        </w:rPr>
        <w:t>2 </w:t>
      </w:r>
      <w:r w:rsidRPr="000E7FA1">
        <w:rPr>
          <w:rFonts w:ascii="Verdana" w:hAnsi="Verdana"/>
          <w:color w:val="000000"/>
        </w:rPr>
        <w:t>And if I have prophetic powers, and understand all mysteries and all knowledge, and if I have all faith, </w:t>
      </w:r>
      <w:proofErr w:type="gramStart"/>
      <w:r w:rsidRPr="000E7FA1">
        <w:rPr>
          <w:rFonts w:ascii="Verdana" w:hAnsi="Verdana"/>
          <w:color w:val="000000"/>
        </w:rPr>
        <w:t>so as to</w:t>
      </w:r>
      <w:proofErr w:type="gramEnd"/>
      <w:r w:rsidRPr="000E7FA1">
        <w:rPr>
          <w:rFonts w:ascii="Verdana" w:hAnsi="Verdana"/>
          <w:color w:val="000000"/>
        </w:rPr>
        <w:t xml:space="preserve"> remove mountains, but have not love, I am nothing. </w:t>
      </w:r>
      <w:r w:rsidRPr="000E7FA1">
        <w:rPr>
          <w:rFonts w:ascii="Verdana" w:hAnsi="Verdana"/>
          <w:b/>
          <w:bCs/>
          <w:color w:val="000000"/>
          <w:vertAlign w:val="superscript"/>
        </w:rPr>
        <w:t>3 </w:t>
      </w:r>
      <w:r w:rsidRPr="000E7FA1">
        <w:rPr>
          <w:rFonts w:ascii="Verdana" w:hAnsi="Verdana"/>
          <w:color w:val="000000"/>
        </w:rPr>
        <w:t>If I give away all I have, and if I deliver up my body to be burned, but have not love, I gain nothing</w:t>
      </w:r>
      <w:r w:rsidRPr="000E7FA1">
        <w:rPr>
          <w:rFonts w:ascii="Verdana" w:hAnsi="Verdana"/>
          <w:i/>
          <w:iCs/>
          <w:color w:val="000000"/>
        </w:rPr>
        <w:t>.</w:t>
      </w:r>
    </w:p>
    <w:p w14:paraId="6E9C73BF" w14:textId="470CE82D" w:rsidR="000E7FA1" w:rsidRPr="000E7FA1" w:rsidRDefault="000E7FA1" w:rsidP="000E7FA1">
      <w:pPr>
        <w:pStyle w:val="NormalWeb"/>
        <w:spacing w:after="150" w:afterAutospacing="0" w:line="360" w:lineRule="exact"/>
        <w:rPr>
          <w:rFonts w:ascii="Verdana" w:hAnsi="Verdana"/>
          <w:color w:val="000000"/>
        </w:rPr>
      </w:pPr>
      <w:r w:rsidRPr="000E7FA1">
        <w:rPr>
          <w:rFonts w:ascii="Verdana" w:hAnsi="Verdana"/>
          <w:b/>
          <w:bCs/>
          <w:color w:val="000000"/>
          <w:vertAlign w:val="superscript"/>
        </w:rPr>
        <w:t>4 </w:t>
      </w:r>
      <w:r w:rsidRPr="000E7FA1">
        <w:rPr>
          <w:rFonts w:ascii="Verdana" w:hAnsi="Verdana"/>
          <w:color w:val="000000"/>
        </w:rPr>
        <w:t>Love is patient and kind; love does not envy or boast; it is not arrogant </w:t>
      </w:r>
      <w:r w:rsidRPr="000E7FA1">
        <w:rPr>
          <w:rFonts w:ascii="Verdana" w:hAnsi="Verdana"/>
          <w:b/>
          <w:bCs/>
          <w:color w:val="000000"/>
          <w:vertAlign w:val="superscript"/>
        </w:rPr>
        <w:t>5 </w:t>
      </w:r>
      <w:r w:rsidRPr="000E7FA1">
        <w:rPr>
          <w:rFonts w:ascii="Verdana" w:hAnsi="Verdana"/>
          <w:color w:val="000000"/>
        </w:rPr>
        <w:t>or rude. It does not insist on its own way; it is not irritable or resentful;</w:t>
      </w:r>
      <w:r>
        <w:rPr>
          <w:rFonts w:ascii="Verdana" w:hAnsi="Verdana"/>
          <w:color w:val="000000"/>
        </w:rPr>
        <w:t xml:space="preserve"> </w:t>
      </w:r>
      <w:r w:rsidRPr="000E7FA1">
        <w:rPr>
          <w:rFonts w:ascii="Verdana" w:hAnsi="Verdana"/>
          <w:b/>
          <w:bCs/>
          <w:color w:val="000000"/>
          <w:vertAlign w:val="superscript"/>
        </w:rPr>
        <w:t>6 </w:t>
      </w:r>
      <w:r w:rsidRPr="000E7FA1">
        <w:rPr>
          <w:rFonts w:ascii="Verdana" w:hAnsi="Verdana"/>
          <w:color w:val="000000"/>
        </w:rPr>
        <w:t xml:space="preserve">it does not rejoice at </w:t>
      </w:r>
      <w:proofErr w:type="gramStart"/>
      <w:r w:rsidRPr="000E7FA1">
        <w:rPr>
          <w:rFonts w:ascii="Verdana" w:hAnsi="Verdana"/>
          <w:color w:val="000000"/>
        </w:rPr>
        <w:t>wrongdoing, but</w:t>
      </w:r>
      <w:proofErr w:type="gramEnd"/>
      <w:r w:rsidRPr="000E7FA1">
        <w:rPr>
          <w:rFonts w:ascii="Verdana" w:hAnsi="Verdana"/>
          <w:color w:val="000000"/>
        </w:rPr>
        <w:t> rejoices with the truth. </w:t>
      </w:r>
      <w:r w:rsidRPr="000E7FA1">
        <w:rPr>
          <w:rFonts w:ascii="Verdana" w:hAnsi="Verdana"/>
          <w:b/>
          <w:bCs/>
          <w:color w:val="000000"/>
          <w:vertAlign w:val="superscript"/>
        </w:rPr>
        <w:t>7 </w:t>
      </w:r>
      <w:r w:rsidRPr="000E7FA1">
        <w:rPr>
          <w:rFonts w:ascii="Verdana" w:hAnsi="Verdana"/>
          <w:color w:val="000000"/>
        </w:rPr>
        <w:t>Love bears all things, believes all things, hopes all things, endures all things.</w:t>
      </w:r>
    </w:p>
    <w:p w14:paraId="03115669" w14:textId="4226A35E" w:rsidR="000E7FA1" w:rsidRPr="000E7FA1" w:rsidRDefault="000E7FA1" w:rsidP="000E7FA1">
      <w:pPr>
        <w:pStyle w:val="NormalWeb"/>
        <w:spacing w:after="150" w:afterAutospacing="0" w:line="360" w:lineRule="exact"/>
        <w:rPr>
          <w:rFonts w:ascii="Verdana" w:hAnsi="Verdana"/>
          <w:color w:val="000000"/>
        </w:rPr>
      </w:pPr>
      <w:r w:rsidRPr="000E7FA1">
        <w:rPr>
          <w:rFonts w:ascii="Verdana" w:hAnsi="Verdana"/>
          <w:b/>
          <w:bCs/>
          <w:color w:val="000000"/>
          <w:vertAlign w:val="superscript"/>
        </w:rPr>
        <w:t>8 </w:t>
      </w:r>
      <w:r w:rsidRPr="000E7FA1">
        <w:rPr>
          <w:rFonts w:ascii="Verdana" w:hAnsi="Verdana"/>
          <w:color w:val="000000"/>
        </w:rPr>
        <w:t>Love never ends. As for prophecies, they will pass away; as for tongues, they will cease; as for knowledge, it will pass away. </w:t>
      </w:r>
      <w:r w:rsidRPr="000E7FA1">
        <w:rPr>
          <w:rFonts w:ascii="Verdana" w:hAnsi="Verdana"/>
          <w:b/>
          <w:bCs/>
          <w:color w:val="000000"/>
          <w:vertAlign w:val="superscript"/>
        </w:rPr>
        <w:t>9 </w:t>
      </w:r>
      <w:r w:rsidRPr="000E7FA1">
        <w:rPr>
          <w:rFonts w:ascii="Verdana" w:hAnsi="Verdana"/>
          <w:color w:val="000000"/>
        </w:rPr>
        <w:t>For we know in part and we prophesy in part, </w:t>
      </w:r>
      <w:r w:rsidRPr="000E7FA1">
        <w:rPr>
          <w:rFonts w:ascii="Verdana" w:hAnsi="Verdana"/>
          <w:b/>
          <w:bCs/>
          <w:color w:val="000000"/>
          <w:vertAlign w:val="superscript"/>
        </w:rPr>
        <w:t>10 </w:t>
      </w:r>
      <w:r w:rsidRPr="000E7FA1">
        <w:rPr>
          <w:rFonts w:ascii="Verdana" w:hAnsi="Verdana"/>
          <w:color w:val="000000"/>
        </w:rPr>
        <w:t>but when the perfect comes, the partial will pass away. </w:t>
      </w:r>
      <w:r w:rsidRPr="000E7FA1">
        <w:rPr>
          <w:rFonts w:ascii="Verdana" w:hAnsi="Verdana"/>
          <w:b/>
          <w:bCs/>
          <w:color w:val="000000"/>
          <w:vertAlign w:val="superscript"/>
        </w:rPr>
        <w:t>11 </w:t>
      </w:r>
      <w:r w:rsidRPr="000E7FA1">
        <w:rPr>
          <w:rFonts w:ascii="Verdana" w:hAnsi="Verdana"/>
          <w:color w:val="000000"/>
        </w:rPr>
        <w:t>When I was a child, I spoke like a child, I thought like a child, I reasoned like a child. When I became a man, I gave up childish ways.</w:t>
      </w:r>
      <w:r>
        <w:rPr>
          <w:rFonts w:ascii="Verdana" w:hAnsi="Verdana"/>
          <w:color w:val="000000"/>
        </w:rPr>
        <w:t xml:space="preserve"> </w:t>
      </w:r>
      <w:r w:rsidRPr="000E7FA1">
        <w:rPr>
          <w:rFonts w:ascii="Verdana" w:hAnsi="Verdana"/>
          <w:b/>
          <w:bCs/>
          <w:color w:val="000000"/>
          <w:vertAlign w:val="superscript"/>
        </w:rPr>
        <w:t>12 </w:t>
      </w:r>
      <w:r w:rsidRPr="000E7FA1">
        <w:rPr>
          <w:rFonts w:ascii="Verdana" w:hAnsi="Verdana"/>
          <w:color w:val="000000"/>
        </w:rPr>
        <w:t>For now we see in a mirror dimly, but then face to face. Now I know in part; then I shall know fully, even as I have been fully known.</w:t>
      </w:r>
    </w:p>
    <w:p w14:paraId="4B2C9C89" w14:textId="77777777" w:rsidR="000E7FA1" w:rsidRPr="000E7FA1" w:rsidRDefault="000E7FA1" w:rsidP="000E7FA1">
      <w:pPr>
        <w:pStyle w:val="NormalWeb"/>
        <w:spacing w:after="150" w:afterAutospacing="0" w:line="360" w:lineRule="exact"/>
        <w:rPr>
          <w:rFonts w:ascii="Verdana" w:hAnsi="Verdana"/>
          <w:color w:val="000000"/>
        </w:rPr>
      </w:pPr>
      <w:r w:rsidRPr="000E7FA1">
        <w:rPr>
          <w:rFonts w:ascii="Verdana" w:hAnsi="Verdana"/>
          <w:b/>
          <w:bCs/>
          <w:color w:val="000000"/>
          <w:vertAlign w:val="superscript"/>
        </w:rPr>
        <w:t>13 </w:t>
      </w:r>
      <w:r w:rsidRPr="000E7FA1">
        <w:rPr>
          <w:rFonts w:ascii="Verdana" w:hAnsi="Verdana"/>
          <w:color w:val="000000"/>
        </w:rPr>
        <w:t>So now faith, hope, and love abide, these three; but the greatest of these is love.</w:t>
      </w:r>
    </w:p>
    <w:tbl>
      <w:tblPr>
        <w:tblpPr w:leftFromText="180" w:rightFromText="180" w:vertAnchor="page" w:horzAnchor="margin" w:tblpXSpec="center" w:tblpY="10711"/>
        <w:tblW w:w="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2880"/>
      </w:tblGrid>
      <w:tr w:rsidR="00C44894" w14:paraId="5057A312" w14:textId="77777777" w:rsidTr="00C44894">
        <w:trPr>
          <w:trHeight w:val="590"/>
        </w:trPr>
        <w:tc>
          <w:tcPr>
            <w:tcW w:w="34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EAD9E" w14:textId="77777777" w:rsidR="00C44894" w:rsidRPr="00C44894" w:rsidRDefault="00C44894" w:rsidP="00C44894">
            <w:pPr>
              <w:spacing w:before="120" w:after="120"/>
              <w:jc w:val="center"/>
              <w:rPr>
                <w:rFonts w:ascii="Roboto" w:hAnsi="Roboto"/>
                <w:color w:val="000000"/>
                <w:sz w:val="23"/>
                <w:szCs w:val="23"/>
              </w:rPr>
            </w:pPr>
            <w:r w:rsidRPr="00C44894">
              <w:rPr>
                <w:rFonts w:ascii="Roboto" w:hAnsi="Roboto"/>
                <w:color w:val="000000"/>
                <w:sz w:val="23"/>
                <w:szCs w:val="23"/>
              </w:rPr>
              <w:t>The Primacy of Love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7745B" w14:textId="77777777" w:rsidR="00C44894" w:rsidRPr="00C44894" w:rsidRDefault="00C44894" w:rsidP="00C44894">
            <w:pPr>
              <w:spacing w:before="120" w:after="120"/>
              <w:rPr>
                <w:rFonts w:ascii="Roboto" w:hAnsi="Roboto"/>
                <w:color w:val="000000"/>
                <w:sz w:val="23"/>
                <w:szCs w:val="23"/>
              </w:rPr>
            </w:pPr>
            <w:r w:rsidRPr="00C44894">
              <w:rPr>
                <w:rFonts w:ascii="Roboto" w:hAnsi="Roboto"/>
                <w:color w:val="000000"/>
                <w:sz w:val="23"/>
                <w:szCs w:val="23"/>
              </w:rPr>
              <w:t>1 Corinthians 13:1-3</w:t>
            </w:r>
          </w:p>
        </w:tc>
      </w:tr>
      <w:tr w:rsidR="00C44894" w14:paraId="22CE25FA" w14:textId="77777777" w:rsidTr="00C44894">
        <w:tc>
          <w:tcPr>
            <w:tcW w:w="34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17C57A" w14:textId="77777777" w:rsidR="00C44894" w:rsidRPr="00C44894" w:rsidRDefault="00C44894" w:rsidP="00C44894">
            <w:pPr>
              <w:spacing w:before="120" w:after="120"/>
              <w:jc w:val="center"/>
              <w:rPr>
                <w:rFonts w:ascii="Roboto" w:hAnsi="Roboto"/>
                <w:color w:val="000000"/>
                <w:sz w:val="23"/>
                <w:szCs w:val="23"/>
              </w:rPr>
            </w:pPr>
            <w:r w:rsidRPr="00C44894">
              <w:rPr>
                <w:rFonts w:ascii="Roboto" w:hAnsi="Roboto"/>
                <w:color w:val="000000"/>
                <w:sz w:val="23"/>
                <w:szCs w:val="23"/>
              </w:rPr>
              <w:t>The Perfection of Love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FAE4B" w14:textId="77777777" w:rsidR="00C44894" w:rsidRPr="00C44894" w:rsidRDefault="00C44894" w:rsidP="00C44894">
            <w:pPr>
              <w:spacing w:before="120" w:after="120"/>
              <w:rPr>
                <w:rFonts w:ascii="Roboto" w:hAnsi="Roboto"/>
                <w:color w:val="000000"/>
                <w:sz w:val="23"/>
                <w:szCs w:val="23"/>
              </w:rPr>
            </w:pPr>
            <w:r w:rsidRPr="00C44894">
              <w:rPr>
                <w:rFonts w:ascii="Roboto" w:hAnsi="Roboto"/>
                <w:color w:val="000000"/>
                <w:sz w:val="23"/>
                <w:szCs w:val="23"/>
              </w:rPr>
              <w:t>1 Corinthians 13:4-7</w:t>
            </w:r>
          </w:p>
        </w:tc>
      </w:tr>
      <w:tr w:rsidR="00C44894" w14:paraId="07F46331" w14:textId="77777777" w:rsidTr="00C44894">
        <w:tc>
          <w:tcPr>
            <w:tcW w:w="34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39A2C" w14:textId="77777777" w:rsidR="00C44894" w:rsidRPr="00C44894" w:rsidRDefault="00C44894" w:rsidP="00C44894">
            <w:pPr>
              <w:spacing w:before="120" w:after="120"/>
              <w:jc w:val="center"/>
              <w:rPr>
                <w:rFonts w:ascii="Roboto" w:hAnsi="Roboto"/>
                <w:color w:val="000000"/>
                <w:sz w:val="23"/>
                <w:szCs w:val="23"/>
              </w:rPr>
            </w:pPr>
            <w:r w:rsidRPr="00C44894">
              <w:rPr>
                <w:rFonts w:ascii="Roboto" w:hAnsi="Roboto"/>
                <w:color w:val="000000"/>
                <w:sz w:val="23"/>
                <w:szCs w:val="23"/>
              </w:rPr>
              <w:t>The Permanence of Love</w:t>
            </w:r>
          </w:p>
        </w:tc>
        <w:tc>
          <w:tcPr>
            <w:tcW w:w="288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E6639" w14:textId="77777777" w:rsidR="00C44894" w:rsidRPr="00C44894" w:rsidRDefault="00C44894" w:rsidP="00C44894">
            <w:pPr>
              <w:spacing w:before="120" w:after="120"/>
              <w:rPr>
                <w:rFonts w:ascii="Roboto" w:hAnsi="Roboto"/>
                <w:color w:val="000000"/>
                <w:sz w:val="23"/>
                <w:szCs w:val="23"/>
              </w:rPr>
            </w:pPr>
            <w:r w:rsidRPr="00C44894">
              <w:rPr>
                <w:rFonts w:ascii="Roboto" w:hAnsi="Roboto"/>
                <w:color w:val="000000"/>
                <w:sz w:val="23"/>
                <w:szCs w:val="23"/>
              </w:rPr>
              <w:t>1 Corinthians 13:8-13</w:t>
            </w:r>
          </w:p>
        </w:tc>
      </w:tr>
    </w:tbl>
    <w:p w14:paraId="68601A19" w14:textId="10ED6E29" w:rsidR="000E7FA1" w:rsidRDefault="000E7FA1" w:rsidP="00C44894">
      <w:pPr>
        <w:pStyle w:val="Normal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14:paraId="7FA7C91F" w14:textId="77777777" w:rsidR="00C44894" w:rsidRDefault="00C44894" w:rsidP="00C44894">
      <w:pPr>
        <w:pStyle w:val="Normal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14:paraId="7267EDE3" w14:textId="181E004A" w:rsidR="00C44894" w:rsidRDefault="00C44894" w:rsidP="00C44894">
      <w:pPr>
        <w:pStyle w:val="Normal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14:paraId="51FDD18D" w14:textId="115CF0AE" w:rsidR="00C44894" w:rsidRDefault="00C44894" w:rsidP="00C44894">
      <w:pPr>
        <w:pStyle w:val="Normal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14:paraId="358A109D" w14:textId="0CAC22DE" w:rsidR="00C44894" w:rsidRDefault="00C44894" w:rsidP="00C44894">
      <w:pPr>
        <w:pStyle w:val="NormalWeb"/>
        <w:spacing w:before="0" w:beforeAutospacing="0" w:after="0" w:afterAutospacing="0" w:line="360" w:lineRule="atLeast"/>
        <w:rPr>
          <w:rFonts w:ascii="Verdana" w:hAnsi="Verdana"/>
          <w:color w:val="000000"/>
        </w:rPr>
      </w:pPr>
    </w:p>
    <w:p w14:paraId="71650D35" w14:textId="77777777" w:rsidR="00C44894" w:rsidRDefault="00C44894" w:rsidP="00C44894">
      <w:pPr>
        <w:pStyle w:val="NormalWeb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14:paraId="61AFB06C" w14:textId="77777777" w:rsidR="00C44894" w:rsidRDefault="00C44894" w:rsidP="00C44894">
      <w:pPr>
        <w:pStyle w:val="NormalWeb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14:paraId="01288226" w14:textId="77777777" w:rsidR="00C44894" w:rsidRDefault="00C44894" w:rsidP="00C44894">
      <w:pPr>
        <w:pStyle w:val="NormalWeb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14:paraId="7A55C149" w14:textId="77777777" w:rsidR="00C44894" w:rsidRDefault="00C44894" w:rsidP="00C44894">
      <w:pPr>
        <w:pStyle w:val="NormalWeb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20"/>
          <w:szCs w:val="20"/>
        </w:rPr>
      </w:pPr>
    </w:p>
    <w:p w14:paraId="7B9A9A0E" w14:textId="0A159DDC" w:rsidR="00C44894" w:rsidRPr="00C44894" w:rsidRDefault="00C44894" w:rsidP="00C44894">
      <w:pPr>
        <w:pStyle w:val="NormalWeb"/>
        <w:spacing w:before="0" w:beforeAutospacing="0" w:after="0" w:afterAutospacing="0" w:line="360" w:lineRule="atLeast"/>
        <w:jc w:val="center"/>
        <w:rPr>
          <w:rFonts w:ascii="Verdana" w:hAnsi="Verdana"/>
          <w:color w:val="000000"/>
          <w:sz w:val="20"/>
          <w:szCs w:val="20"/>
        </w:rPr>
      </w:pPr>
      <w:r w:rsidRPr="00C44894">
        <w:rPr>
          <w:rFonts w:ascii="Verdana" w:hAnsi="Verdana"/>
          <w:color w:val="000000"/>
          <w:sz w:val="20"/>
          <w:szCs w:val="20"/>
        </w:rPr>
        <w:t>Chart from Br</w:t>
      </w:r>
      <w:r>
        <w:rPr>
          <w:rFonts w:ascii="Verdana" w:hAnsi="Verdana"/>
          <w:color w:val="000000"/>
          <w:sz w:val="20"/>
          <w:szCs w:val="20"/>
        </w:rPr>
        <w:t>uce</w:t>
      </w:r>
      <w:r w:rsidRPr="00C44894">
        <w:rPr>
          <w:rFonts w:ascii="Verdana" w:hAnsi="Verdana"/>
          <w:color w:val="000000"/>
          <w:sz w:val="20"/>
          <w:szCs w:val="20"/>
        </w:rPr>
        <w:t xml:space="preserve"> Hurt: </w:t>
      </w:r>
      <w:r w:rsidRPr="00C44894">
        <w:rPr>
          <w:rFonts w:ascii="Verdana" w:hAnsi="Verdana"/>
          <w:color w:val="000000"/>
          <w:sz w:val="20"/>
          <w:szCs w:val="20"/>
        </w:rPr>
        <w:t>h</w:t>
      </w:r>
      <w:bookmarkStart w:id="0" w:name="_GoBack"/>
      <w:bookmarkEnd w:id="0"/>
      <w:r w:rsidRPr="00C44894">
        <w:rPr>
          <w:rFonts w:ascii="Verdana" w:hAnsi="Verdana"/>
          <w:color w:val="000000"/>
          <w:sz w:val="20"/>
          <w:szCs w:val="20"/>
        </w:rPr>
        <w:t>ttps://www.preceptaustin.org/1corinthians_134#13:4</w:t>
      </w:r>
    </w:p>
    <w:sectPr w:rsidR="00C44894" w:rsidRPr="00C448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EE3D" w14:textId="77777777" w:rsidR="004E6057" w:rsidRDefault="004E6057" w:rsidP="005F31CB">
      <w:pPr>
        <w:spacing w:after="0" w:line="240" w:lineRule="auto"/>
      </w:pPr>
      <w:r>
        <w:separator/>
      </w:r>
    </w:p>
  </w:endnote>
  <w:endnote w:type="continuationSeparator" w:id="0">
    <w:p w14:paraId="5118BDA3" w14:textId="77777777" w:rsidR="004E6057" w:rsidRDefault="004E6057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65C0" w14:textId="77777777" w:rsidR="004E6057" w:rsidRDefault="004E6057" w:rsidP="005F31CB">
      <w:pPr>
        <w:spacing w:after="0" w:line="240" w:lineRule="auto"/>
      </w:pPr>
      <w:r>
        <w:separator/>
      </w:r>
    </w:p>
  </w:footnote>
  <w:footnote w:type="continuationSeparator" w:id="0">
    <w:p w14:paraId="0C0CA7D5" w14:textId="77777777" w:rsidR="004E6057" w:rsidRDefault="004E6057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974D" w14:textId="2ADC389E" w:rsidR="005F31CB" w:rsidRPr="00B40478" w:rsidRDefault="005F31CB" w:rsidP="005F31CB">
    <w:pPr>
      <w:pStyle w:val="Header"/>
      <w:ind w:right="-367"/>
      <w:rPr>
        <w:b/>
      </w:rPr>
    </w:pPr>
    <w:r>
      <w:rPr>
        <w:b/>
      </w:rPr>
      <w:t xml:space="preserve">1 Corinthians </w:t>
    </w:r>
    <w:r w:rsidR="008B4A18">
      <w:rPr>
        <w:b/>
      </w:rPr>
      <w:t>1</w:t>
    </w:r>
    <w:r w:rsidR="000E7FA1">
      <w:rPr>
        <w:b/>
      </w:rPr>
      <w:t>3</w:t>
    </w:r>
    <w:r w:rsidR="00496155">
      <w:rPr>
        <w:b/>
      </w:rPr>
      <w:t xml:space="preserve">   </w:t>
    </w:r>
    <w:r w:rsidRPr="00B40478">
      <w:rPr>
        <w:b/>
      </w:rPr>
      <w:t xml:space="preserve"> </w:t>
    </w:r>
    <w:r>
      <w:rPr>
        <w:b/>
      </w:rPr>
      <w:t xml:space="preserve"> </w:t>
    </w:r>
    <w:r w:rsidR="00B3509A">
      <w:rPr>
        <w:b/>
      </w:rPr>
      <w:t>February</w:t>
    </w:r>
    <w:r w:rsidR="001055E4">
      <w:rPr>
        <w:b/>
      </w:rPr>
      <w:t xml:space="preserve"> </w:t>
    </w:r>
    <w:r w:rsidR="00C44894">
      <w:rPr>
        <w:b/>
      </w:rPr>
      <w:t>23</w:t>
    </w:r>
    <w:r>
      <w:rPr>
        <w:b/>
      </w:rPr>
      <w:t>, 20</w:t>
    </w:r>
    <w:r w:rsidR="001055E4">
      <w:rPr>
        <w:b/>
      </w:rPr>
      <w:t>20</w:t>
    </w:r>
    <w:r>
      <w:rPr>
        <w:b/>
      </w:rPr>
      <w:t xml:space="preserve">        Audio Recordings of Class – www.inneraltar.com</w:t>
    </w:r>
  </w:p>
  <w:p w14:paraId="446A175B" w14:textId="77777777" w:rsidR="005F31CB" w:rsidRDefault="005F3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E7FA1"/>
    <w:rsid w:val="001055E4"/>
    <w:rsid w:val="00110488"/>
    <w:rsid w:val="001257EB"/>
    <w:rsid w:val="00163AA2"/>
    <w:rsid w:val="001F5D28"/>
    <w:rsid w:val="001F7A86"/>
    <w:rsid w:val="00206389"/>
    <w:rsid w:val="002C32FF"/>
    <w:rsid w:val="003E4661"/>
    <w:rsid w:val="00496155"/>
    <w:rsid w:val="004C0D55"/>
    <w:rsid w:val="004C2743"/>
    <w:rsid w:val="004D66AB"/>
    <w:rsid w:val="004E6057"/>
    <w:rsid w:val="004F4766"/>
    <w:rsid w:val="005358D2"/>
    <w:rsid w:val="00555ACB"/>
    <w:rsid w:val="005821FF"/>
    <w:rsid w:val="005F31CB"/>
    <w:rsid w:val="00652A07"/>
    <w:rsid w:val="00664799"/>
    <w:rsid w:val="00674DAD"/>
    <w:rsid w:val="006D55E1"/>
    <w:rsid w:val="008B4A18"/>
    <w:rsid w:val="00917630"/>
    <w:rsid w:val="009335A3"/>
    <w:rsid w:val="009E266E"/>
    <w:rsid w:val="00A32555"/>
    <w:rsid w:val="00A437D0"/>
    <w:rsid w:val="00A5669C"/>
    <w:rsid w:val="00B3509A"/>
    <w:rsid w:val="00BC3821"/>
    <w:rsid w:val="00C44894"/>
    <w:rsid w:val="00CD79F5"/>
    <w:rsid w:val="00D00B40"/>
    <w:rsid w:val="00D67CE0"/>
    <w:rsid w:val="00DC4488"/>
    <w:rsid w:val="00E24DA6"/>
    <w:rsid w:val="00E4169A"/>
    <w:rsid w:val="00E44463"/>
    <w:rsid w:val="00E81D21"/>
    <w:rsid w:val="00E9713F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semiHidden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2020-02-08T22:57:00Z</cp:lastPrinted>
  <dcterms:created xsi:type="dcterms:W3CDTF">2020-02-23T00:55:00Z</dcterms:created>
  <dcterms:modified xsi:type="dcterms:W3CDTF">2020-02-23T01:03:00Z</dcterms:modified>
</cp:coreProperties>
</file>