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DDAE" w14:textId="2E3770CC" w:rsidR="004506FF" w:rsidRPr="004506FF" w:rsidRDefault="004506FF" w:rsidP="004506FF">
      <w:pPr>
        <w:pStyle w:val="NormalWeb"/>
        <w:spacing w:line="800" w:lineRule="exact"/>
        <w:ind w:right="662"/>
        <w:rPr>
          <w:rFonts w:ascii="Segoe UI" w:hAnsi="Segoe UI" w:cs="Segoe UI"/>
        </w:rPr>
      </w:pPr>
      <w:r w:rsidRPr="004506FF">
        <w:rPr>
          <w:rFonts w:ascii="Segoe UI" w:hAnsi="Segoe UI" w:cs="Segoe UI"/>
        </w:rPr>
        <w:t>Then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what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advantage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has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Jew?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Or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what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value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circumcision?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  <w:b/>
          <w:bCs/>
          <w:vertAlign w:val="superscript"/>
        </w:rPr>
        <w:t>2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4506FF">
        <w:rPr>
          <w:rFonts w:ascii="Segoe UI" w:hAnsi="Segoe UI" w:cs="Segoe UI"/>
        </w:rPr>
        <w:t>Much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every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way.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begin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with,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Jews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were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entrusted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with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oracles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God.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  <w:b/>
          <w:bCs/>
          <w:vertAlign w:val="superscript"/>
        </w:rPr>
        <w:t>3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4506FF">
        <w:rPr>
          <w:rFonts w:ascii="Segoe UI" w:hAnsi="Segoe UI" w:cs="Segoe UI"/>
        </w:rPr>
        <w:t>What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if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some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were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unfaithful?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Does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their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faithlessness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nullify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faithfulness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God?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  <w:b/>
          <w:bCs/>
          <w:vertAlign w:val="superscript"/>
        </w:rPr>
        <w:t>4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4506FF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no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means!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Let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true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though</w:t>
      </w:r>
      <w:r>
        <w:rPr>
          <w:rFonts w:ascii="Segoe UI" w:hAnsi="Segoe UI" w:cs="Segoe UI"/>
        </w:rPr>
        <w:t xml:space="preserve"> </w:t>
      </w:r>
      <w:proofErr w:type="spellStart"/>
      <w:proofErr w:type="gramStart"/>
      <w:r w:rsidRPr="004506FF">
        <w:rPr>
          <w:rFonts w:ascii="Segoe UI" w:hAnsi="Segoe UI" w:cs="Segoe UI"/>
        </w:rPr>
        <w:t>every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one</w:t>
      </w:r>
      <w:proofErr w:type="spellEnd"/>
      <w:proofErr w:type="gramEnd"/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were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liar,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written,</w:t>
      </w:r>
    </w:p>
    <w:p w14:paraId="50B317A1" w14:textId="159618D0" w:rsidR="004506FF" w:rsidRPr="004506FF" w:rsidRDefault="004506FF" w:rsidP="004506FF">
      <w:pPr>
        <w:pStyle w:val="NormalWeb"/>
        <w:spacing w:line="800" w:lineRule="exact"/>
        <w:ind w:right="662"/>
        <w:rPr>
          <w:rFonts w:ascii="Segoe UI" w:hAnsi="Segoe UI" w:cs="Segoe UI"/>
        </w:rPr>
      </w:pPr>
      <w:r w:rsidRPr="004506FF">
        <w:rPr>
          <w:rFonts w:ascii="Segoe UI" w:hAnsi="Segoe UI" w:cs="Segoe UI"/>
        </w:rPr>
        <w:t>“That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may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justified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your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words,</w:t>
      </w:r>
      <w:r w:rsidRPr="004506FF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    </w:t>
      </w:r>
      <w:r w:rsidRPr="004506FF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prevail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when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judged.”</w:t>
      </w:r>
    </w:p>
    <w:p w14:paraId="019E56E8" w14:textId="7503CE1B" w:rsidR="004506FF" w:rsidRPr="004506FF" w:rsidRDefault="004506FF" w:rsidP="004506FF">
      <w:pPr>
        <w:pStyle w:val="NormalWeb"/>
        <w:spacing w:line="800" w:lineRule="exact"/>
        <w:ind w:right="662"/>
        <w:rPr>
          <w:rFonts w:ascii="Segoe UI" w:hAnsi="Segoe UI" w:cs="Segoe UI"/>
        </w:rPr>
      </w:pPr>
      <w:r w:rsidRPr="004506FF">
        <w:rPr>
          <w:rFonts w:ascii="Segoe UI" w:hAnsi="Segoe UI" w:cs="Segoe UI"/>
          <w:b/>
          <w:bCs/>
          <w:vertAlign w:val="superscript"/>
        </w:rPr>
        <w:t>5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4506FF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if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our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unrighteousness</w:t>
      </w:r>
      <w:r>
        <w:rPr>
          <w:rFonts w:ascii="Segoe UI" w:hAnsi="Segoe UI" w:cs="Segoe UI"/>
        </w:rPr>
        <w:t xml:space="preserve"> </w:t>
      </w:r>
      <w:proofErr w:type="gramStart"/>
      <w:r w:rsidRPr="004506FF">
        <w:rPr>
          <w:rFonts w:ascii="Segoe UI" w:hAnsi="Segoe UI" w:cs="Segoe UI"/>
        </w:rPr>
        <w:t>serves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show</w:t>
      </w:r>
      <w:proofErr w:type="gramEnd"/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righteousness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God,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what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shall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say?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unrighteous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inflict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wrath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on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us?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(I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speak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human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way.)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  <w:b/>
          <w:bCs/>
          <w:vertAlign w:val="superscript"/>
        </w:rPr>
        <w:t>6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4506FF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no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means!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then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how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could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judge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world?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  <w:b/>
          <w:bCs/>
          <w:vertAlign w:val="superscript"/>
        </w:rPr>
        <w:t>7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4506FF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if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my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lie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God's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truth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abounds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glory,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why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am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I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still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being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condemned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sinner?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  <w:b/>
          <w:bCs/>
          <w:vertAlign w:val="superscript"/>
        </w:rPr>
        <w:t>8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4506FF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why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do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evil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good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may</w:t>
      </w:r>
      <w:r>
        <w:rPr>
          <w:rFonts w:ascii="Segoe UI" w:hAnsi="Segoe UI" w:cs="Segoe UI"/>
        </w:rPr>
        <w:t xml:space="preserve"> </w:t>
      </w:r>
      <w:proofErr w:type="gramStart"/>
      <w:r w:rsidRPr="004506FF">
        <w:rPr>
          <w:rFonts w:ascii="Segoe UI" w:hAnsi="Segoe UI" w:cs="Segoe UI"/>
        </w:rPr>
        <w:t>come?—</w:t>
      </w:r>
      <w:proofErr w:type="gramEnd"/>
      <w:r w:rsidRPr="004506FF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some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people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slanderously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charge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us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with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saying.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Their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condemnation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just.</w:t>
      </w:r>
    </w:p>
    <w:p w14:paraId="31CB24BB" w14:textId="77777777" w:rsidR="004506FF" w:rsidRDefault="004506FF" w:rsidP="004506FF">
      <w:pPr>
        <w:pStyle w:val="NormalWeb"/>
        <w:spacing w:line="800" w:lineRule="exact"/>
        <w:ind w:right="662"/>
        <w:rPr>
          <w:rFonts w:ascii="Segoe UI" w:hAnsi="Segoe UI" w:cs="Segoe UI"/>
          <w:b/>
          <w:bCs/>
          <w:vertAlign w:val="superscript"/>
        </w:rPr>
      </w:pPr>
    </w:p>
    <w:p w14:paraId="7778CCE0" w14:textId="77777777" w:rsidR="004506FF" w:rsidRDefault="004506FF" w:rsidP="004506FF">
      <w:pPr>
        <w:pStyle w:val="NormalWeb"/>
        <w:spacing w:line="800" w:lineRule="exact"/>
        <w:ind w:right="662"/>
        <w:rPr>
          <w:rFonts w:ascii="Segoe UI" w:hAnsi="Segoe UI" w:cs="Segoe UI"/>
          <w:b/>
          <w:bCs/>
          <w:vertAlign w:val="superscript"/>
        </w:rPr>
      </w:pPr>
    </w:p>
    <w:p w14:paraId="5D09B7D4" w14:textId="594CEEFA" w:rsidR="004506FF" w:rsidRPr="004506FF" w:rsidRDefault="004506FF" w:rsidP="004506FF">
      <w:pPr>
        <w:pStyle w:val="NormalWeb"/>
        <w:spacing w:before="0" w:beforeAutospacing="0" w:after="0" w:afterAutospacing="0" w:line="800" w:lineRule="exact"/>
        <w:ind w:right="662"/>
        <w:rPr>
          <w:rFonts w:ascii="Segoe UI" w:hAnsi="Segoe UI" w:cs="Segoe UI"/>
        </w:rPr>
      </w:pPr>
      <w:r w:rsidRPr="004506FF">
        <w:rPr>
          <w:rFonts w:ascii="Segoe UI" w:hAnsi="Segoe UI" w:cs="Segoe UI"/>
          <w:b/>
          <w:bCs/>
          <w:vertAlign w:val="superscript"/>
        </w:rPr>
        <w:lastRenderedPageBreak/>
        <w:t>9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4506FF">
        <w:rPr>
          <w:rFonts w:ascii="Segoe UI" w:hAnsi="Segoe UI" w:cs="Segoe UI"/>
        </w:rPr>
        <w:t>What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then?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Jews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any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better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off?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No,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at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all.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already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charged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all,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both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Jews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Greeks,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under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sin,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  <w:b/>
          <w:bCs/>
          <w:vertAlign w:val="superscript"/>
        </w:rPr>
        <w:t>10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4506FF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written:</w:t>
      </w:r>
    </w:p>
    <w:p w14:paraId="58DE226F" w14:textId="41AA313F" w:rsidR="004506FF" w:rsidRPr="004506FF" w:rsidRDefault="004506FF" w:rsidP="004506FF">
      <w:pPr>
        <w:pStyle w:val="NormalWeb"/>
        <w:spacing w:before="0" w:beforeAutospacing="0" w:after="0" w:afterAutospacing="0" w:line="600" w:lineRule="exact"/>
        <w:ind w:right="662"/>
        <w:rPr>
          <w:rFonts w:ascii="Segoe UI" w:hAnsi="Segoe UI" w:cs="Segoe UI"/>
        </w:rPr>
      </w:pPr>
      <w:r w:rsidRPr="004506FF">
        <w:rPr>
          <w:rFonts w:ascii="Segoe UI" w:hAnsi="Segoe UI" w:cs="Segoe UI"/>
        </w:rPr>
        <w:t>“None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righteous,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no,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one;</w:t>
      </w:r>
      <w:r w:rsidRPr="004506FF">
        <w:rPr>
          <w:rFonts w:ascii="Segoe UI" w:hAnsi="Segoe UI" w:cs="Segoe UI"/>
        </w:rPr>
        <w:br/>
      </w:r>
      <w:r w:rsidRPr="004506FF">
        <w:rPr>
          <w:rFonts w:ascii="Segoe UI" w:hAnsi="Segoe UI" w:cs="Segoe UI"/>
          <w:b/>
          <w:bCs/>
          <w:vertAlign w:val="superscript"/>
        </w:rPr>
        <w:t>11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>
        <w:rPr>
          <w:rFonts w:ascii="Segoe UI" w:hAnsi="Segoe UI" w:cs="Segoe UI"/>
        </w:rPr>
        <w:t xml:space="preserve">    </w:t>
      </w:r>
      <w:r w:rsidRPr="004506FF">
        <w:rPr>
          <w:rFonts w:ascii="Segoe UI" w:hAnsi="Segoe UI" w:cs="Segoe UI"/>
        </w:rPr>
        <w:t>no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understands;</w:t>
      </w:r>
      <w:r w:rsidRPr="004506FF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    </w:t>
      </w:r>
      <w:r w:rsidRPr="004506FF">
        <w:rPr>
          <w:rFonts w:ascii="Segoe UI" w:hAnsi="Segoe UI" w:cs="Segoe UI"/>
        </w:rPr>
        <w:t>no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seeks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God.</w:t>
      </w:r>
      <w:r w:rsidRPr="004506FF">
        <w:rPr>
          <w:rFonts w:ascii="Segoe UI" w:hAnsi="Segoe UI" w:cs="Segoe UI"/>
        </w:rPr>
        <w:br/>
      </w:r>
      <w:r w:rsidRPr="004506FF">
        <w:rPr>
          <w:rFonts w:ascii="Segoe UI" w:hAnsi="Segoe UI" w:cs="Segoe UI"/>
          <w:b/>
          <w:bCs/>
          <w:vertAlign w:val="superscript"/>
        </w:rPr>
        <w:t>12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4506FF">
        <w:rPr>
          <w:rFonts w:ascii="Segoe UI" w:hAnsi="Segoe UI" w:cs="Segoe UI"/>
        </w:rPr>
        <w:t>All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turned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aside;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together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they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become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worthless;</w:t>
      </w:r>
      <w:r w:rsidRPr="004506FF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    </w:t>
      </w:r>
      <w:r w:rsidRPr="004506FF">
        <w:rPr>
          <w:rFonts w:ascii="Segoe UI" w:hAnsi="Segoe UI" w:cs="Segoe UI"/>
        </w:rPr>
        <w:t>no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does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good,</w:t>
      </w:r>
      <w:r w:rsidRPr="004506FF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    </w:t>
      </w:r>
      <w:r w:rsidRPr="004506FF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even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one.”</w:t>
      </w:r>
      <w:r w:rsidRPr="004506FF">
        <w:rPr>
          <w:rFonts w:ascii="Segoe UI" w:hAnsi="Segoe UI" w:cs="Segoe UI"/>
        </w:rPr>
        <w:br/>
      </w:r>
      <w:r w:rsidRPr="004506FF">
        <w:rPr>
          <w:rFonts w:ascii="Segoe UI" w:hAnsi="Segoe UI" w:cs="Segoe UI"/>
          <w:b/>
          <w:bCs/>
          <w:vertAlign w:val="superscript"/>
        </w:rPr>
        <w:t>13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4506FF">
        <w:rPr>
          <w:rFonts w:ascii="Segoe UI" w:hAnsi="Segoe UI" w:cs="Segoe UI"/>
        </w:rPr>
        <w:t>“Their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throat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an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open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grave;</w:t>
      </w:r>
      <w:r w:rsidRPr="004506FF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    </w:t>
      </w:r>
      <w:r w:rsidRPr="004506FF">
        <w:rPr>
          <w:rFonts w:ascii="Segoe UI" w:hAnsi="Segoe UI" w:cs="Segoe UI"/>
        </w:rPr>
        <w:t>they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use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their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tongues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deceive.”</w:t>
      </w:r>
      <w:r w:rsidRPr="004506FF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    </w:t>
      </w:r>
      <w:r w:rsidRPr="004506FF">
        <w:rPr>
          <w:rFonts w:ascii="Segoe UI" w:hAnsi="Segoe UI" w:cs="Segoe UI"/>
        </w:rPr>
        <w:t>“The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venom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asps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under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their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lips.”</w:t>
      </w:r>
      <w:r w:rsidRPr="004506FF">
        <w:rPr>
          <w:rFonts w:ascii="Segoe UI" w:hAnsi="Segoe UI" w:cs="Segoe UI"/>
        </w:rPr>
        <w:br/>
      </w:r>
      <w:r w:rsidRPr="004506FF">
        <w:rPr>
          <w:rFonts w:ascii="Segoe UI" w:hAnsi="Segoe UI" w:cs="Segoe UI"/>
          <w:b/>
          <w:bCs/>
          <w:vertAlign w:val="superscript"/>
        </w:rPr>
        <w:t>14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>
        <w:rPr>
          <w:rFonts w:ascii="Segoe UI" w:hAnsi="Segoe UI" w:cs="Segoe UI"/>
        </w:rPr>
        <w:t xml:space="preserve">    </w:t>
      </w:r>
      <w:r w:rsidRPr="004506FF">
        <w:rPr>
          <w:rFonts w:ascii="Segoe UI" w:hAnsi="Segoe UI" w:cs="Segoe UI"/>
        </w:rPr>
        <w:t>“Their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mouth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full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curses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bitterness.”</w:t>
      </w:r>
      <w:r w:rsidRPr="004506FF">
        <w:rPr>
          <w:rFonts w:ascii="Segoe UI" w:hAnsi="Segoe UI" w:cs="Segoe UI"/>
        </w:rPr>
        <w:br/>
      </w:r>
      <w:r w:rsidRPr="004506FF">
        <w:rPr>
          <w:rFonts w:ascii="Segoe UI" w:hAnsi="Segoe UI" w:cs="Segoe UI"/>
          <w:b/>
          <w:bCs/>
          <w:vertAlign w:val="superscript"/>
        </w:rPr>
        <w:t>15</w:t>
      </w:r>
      <w:r>
        <w:rPr>
          <w:rFonts w:ascii="Segoe UI" w:hAnsi="Segoe UI" w:cs="Segoe UI"/>
          <w:b/>
          <w:bCs/>
          <w:vertAlign w:val="superscript"/>
        </w:rPr>
        <w:t xml:space="preserve">       </w:t>
      </w:r>
      <w:r w:rsidRPr="004506FF">
        <w:rPr>
          <w:rFonts w:ascii="Segoe UI" w:hAnsi="Segoe UI" w:cs="Segoe UI"/>
        </w:rPr>
        <w:t>“Their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feet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swift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shed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blood;</w:t>
      </w:r>
      <w:r w:rsidRPr="004506FF">
        <w:rPr>
          <w:rFonts w:ascii="Segoe UI" w:hAnsi="Segoe UI" w:cs="Segoe UI"/>
        </w:rPr>
        <w:br/>
      </w:r>
      <w:r w:rsidRPr="004506FF">
        <w:rPr>
          <w:rFonts w:ascii="Segoe UI" w:hAnsi="Segoe UI" w:cs="Segoe UI"/>
          <w:b/>
          <w:bCs/>
          <w:vertAlign w:val="superscript"/>
        </w:rPr>
        <w:t>16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>
        <w:rPr>
          <w:rFonts w:ascii="Segoe UI" w:hAnsi="Segoe UI" w:cs="Segoe UI"/>
        </w:rPr>
        <w:t xml:space="preserve">    </w:t>
      </w:r>
      <w:r w:rsidRPr="004506FF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their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paths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ruin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misery,</w:t>
      </w:r>
      <w:r w:rsidRPr="004506FF">
        <w:rPr>
          <w:rFonts w:ascii="Segoe UI" w:hAnsi="Segoe UI" w:cs="Segoe UI"/>
        </w:rPr>
        <w:br/>
      </w:r>
      <w:r w:rsidRPr="004506FF">
        <w:rPr>
          <w:rFonts w:ascii="Segoe UI" w:hAnsi="Segoe UI" w:cs="Segoe UI"/>
          <w:b/>
          <w:bCs/>
          <w:vertAlign w:val="superscript"/>
        </w:rPr>
        <w:t>17</w:t>
      </w:r>
      <w:r>
        <w:rPr>
          <w:rFonts w:ascii="Segoe UI" w:hAnsi="Segoe UI" w:cs="Segoe UI"/>
          <w:b/>
          <w:bCs/>
          <w:vertAlign w:val="superscript"/>
        </w:rPr>
        <w:t xml:space="preserve">       </w:t>
      </w:r>
      <w:r w:rsidRPr="004506FF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way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peace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they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known.”</w:t>
      </w:r>
      <w:r w:rsidRPr="004506FF">
        <w:rPr>
          <w:rFonts w:ascii="Segoe UI" w:hAnsi="Segoe UI" w:cs="Segoe UI"/>
        </w:rPr>
        <w:br/>
      </w:r>
      <w:r w:rsidRPr="004506FF">
        <w:rPr>
          <w:rFonts w:ascii="Segoe UI" w:hAnsi="Segoe UI" w:cs="Segoe UI"/>
          <w:b/>
          <w:bCs/>
          <w:vertAlign w:val="superscript"/>
        </w:rPr>
        <w:t>18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>
        <w:rPr>
          <w:rFonts w:ascii="Segoe UI" w:hAnsi="Segoe UI" w:cs="Segoe UI"/>
        </w:rPr>
        <w:t xml:space="preserve">    </w:t>
      </w:r>
      <w:r w:rsidRPr="004506FF">
        <w:rPr>
          <w:rFonts w:ascii="Segoe UI" w:hAnsi="Segoe UI" w:cs="Segoe UI"/>
        </w:rPr>
        <w:t>“There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no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fear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before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their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eyes.”</w:t>
      </w:r>
    </w:p>
    <w:p w14:paraId="03BA97C3" w14:textId="55B60F03" w:rsidR="005560BE" w:rsidRDefault="004506FF" w:rsidP="005560BE">
      <w:pPr>
        <w:pStyle w:val="NormalWeb"/>
        <w:spacing w:line="800" w:lineRule="exact"/>
        <w:ind w:right="662"/>
        <w:rPr>
          <w:rFonts w:ascii="Segoe UI" w:hAnsi="Segoe UI" w:cs="Segoe UI"/>
        </w:rPr>
      </w:pPr>
      <w:r w:rsidRPr="004506FF">
        <w:rPr>
          <w:rFonts w:ascii="Segoe UI" w:hAnsi="Segoe UI" w:cs="Segoe UI"/>
          <w:b/>
          <w:bCs/>
          <w:vertAlign w:val="superscript"/>
        </w:rPr>
        <w:t>19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4506FF">
        <w:rPr>
          <w:rFonts w:ascii="Segoe UI" w:hAnsi="Segoe UI" w:cs="Segoe UI"/>
        </w:rPr>
        <w:t>Now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know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whatever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says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speaks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those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under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law,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so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every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mouth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may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stopped,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whole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world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may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held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accountable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God.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  <w:b/>
          <w:bCs/>
          <w:vertAlign w:val="superscript"/>
        </w:rPr>
        <w:t>20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4506FF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works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no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human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being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justified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sight,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since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comes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knowledge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4506FF">
        <w:rPr>
          <w:rFonts w:ascii="Segoe UI" w:hAnsi="Segoe UI" w:cs="Segoe UI"/>
        </w:rPr>
        <w:t>sin.</w:t>
      </w:r>
    </w:p>
    <w:sectPr w:rsidR="005560BE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182C" w14:textId="77777777" w:rsidR="003C3627" w:rsidRDefault="003C3627" w:rsidP="005F31CB">
      <w:pPr>
        <w:spacing w:after="0" w:line="240" w:lineRule="auto"/>
      </w:pPr>
      <w:r>
        <w:separator/>
      </w:r>
    </w:p>
  </w:endnote>
  <w:endnote w:type="continuationSeparator" w:id="0">
    <w:p w14:paraId="7367E876" w14:textId="77777777" w:rsidR="003C3627" w:rsidRDefault="003C3627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14DE" w14:textId="77777777" w:rsidR="003C3627" w:rsidRDefault="003C3627" w:rsidP="005F31CB">
      <w:pPr>
        <w:spacing w:after="0" w:line="240" w:lineRule="auto"/>
      </w:pPr>
      <w:r>
        <w:separator/>
      </w:r>
    </w:p>
  </w:footnote>
  <w:footnote w:type="continuationSeparator" w:id="0">
    <w:p w14:paraId="671037B1" w14:textId="77777777" w:rsidR="003C3627" w:rsidRDefault="003C3627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7FF4D13E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8637CB">
      <w:rPr>
        <w:b/>
      </w:rPr>
      <w:t xml:space="preserve"> </w:t>
    </w:r>
    <w:r w:rsidR="004506FF">
      <w:rPr>
        <w:b/>
      </w:rPr>
      <w:t>3:1-20</w:t>
    </w:r>
    <w:r w:rsidR="008637CB">
      <w:rPr>
        <w:b/>
      </w:rPr>
      <w:t xml:space="preserve">     </w:t>
    </w:r>
    <w:r w:rsidR="004506FF">
      <w:rPr>
        <w:b/>
      </w:rPr>
      <w:t>July 3</w:t>
    </w:r>
    <w:r w:rsidR="005F31CB">
      <w:rPr>
        <w:b/>
      </w:rPr>
      <w:t>,</w:t>
    </w:r>
    <w:r w:rsidR="008637CB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020479">
      <w:rPr>
        <w:b/>
      </w:rPr>
      <w:t>2</w:t>
    </w:r>
    <w:proofErr w:type="gramEnd"/>
    <w:r w:rsidR="008637CB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8637CB">
      <w:rPr>
        <w:b/>
      </w:rPr>
      <w:t xml:space="preserve"> </w:t>
    </w:r>
    <w:r w:rsidR="005F31CB">
      <w:rPr>
        <w:b/>
      </w:rPr>
      <w:t>Recordings</w:t>
    </w:r>
    <w:r w:rsidR="008637CB">
      <w:rPr>
        <w:b/>
      </w:rPr>
      <w:t xml:space="preserve"> </w:t>
    </w:r>
    <w:r w:rsidR="005F31CB">
      <w:rPr>
        <w:b/>
      </w:rPr>
      <w:t>of</w:t>
    </w:r>
    <w:r w:rsidR="008637CB">
      <w:rPr>
        <w:b/>
      </w:rPr>
      <w:t xml:space="preserve"> </w:t>
    </w:r>
    <w:r w:rsidR="005F31CB">
      <w:rPr>
        <w:b/>
      </w:rPr>
      <w:t>Class</w:t>
    </w:r>
    <w:r w:rsidR="008637CB">
      <w:rPr>
        <w:b/>
      </w:rPr>
      <w:t xml:space="preserve"> </w:t>
    </w:r>
    <w:r w:rsidR="005F31CB">
      <w:rPr>
        <w:b/>
      </w:rPr>
      <w:t>–</w:t>
    </w:r>
    <w:r w:rsidR="008637CB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A2A16"/>
    <w:rsid w:val="000C1A2E"/>
    <w:rsid w:val="000D37FC"/>
    <w:rsid w:val="000D48E1"/>
    <w:rsid w:val="000E6BBD"/>
    <w:rsid w:val="000E7FA1"/>
    <w:rsid w:val="001055E4"/>
    <w:rsid w:val="00110488"/>
    <w:rsid w:val="001257EB"/>
    <w:rsid w:val="0013086D"/>
    <w:rsid w:val="00163AA2"/>
    <w:rsid w:val="00167619"/>
    <w:rsid w:val="00191A60"/>
    <w:rsid w:val="00196ABF"/>
    <w:rsid w:val="001C7198"/>
    <w:rsid w:val="001D43E4"/>
    <w:rsid w:val="001F1A34"/>
    <w:rsid w:val="001F316C"/>
    <w:rsid w:val="001F5D28"/>
    <w:rsid w:val="001F6596"/>
    <w:rsid w:val="001F7A86"/>
    <w:rsid w:val="00206389"/>
    <w:rsid w:val="00250820"/>
    <w:rsid w:val="00270B7E"/>
    <w:rsid w:val="00287618"/>
    <w:rsid w:val="002A58C0"/>
    <w:rsid w:val="002C32FF"/>
    <w:rsid w:val="00360150"/>
    <w:rsid w:val="0036392A"/>
    <w:rsid w:val="003C3627"/>
    <w:rsid w:val="003E4661"/>
    <w:rsid w:val="004506FF"/>
    <w:rsid w:val="00450AE6"/>
    <w:rsid w:val="00464B03"/>
    <w:rsid w:val="00471F94"/>
    <w:rsid w:val="00475217"/>
    <w:rsid w:val="00484BCD"/>
    <w:rsid w:val="00496155"/>
    <w:rsid w:val="004C0D55"/>
    <w:rsid w:val="004C2743"/>
    <w:rsid w:val="004D66AB"/>
    <w:rsid w:val="004E6057"/>
    <w:rsid w:val="004F0742"/>
    <w:rsid w:val="004F0B06"/>
    <w:rsid w:val="004F3897"/>
    <w:rsid w:val="004F4766"/>
    <w:rsid w:val="005358D2"/>
    <w:rsid w:val="00555ACB"/>
    <w:rsid w:val="005560BE"/>
    <w:rsid w:val="00572637"/>
    <w:rsid w:val="005727F1"/>
    <w:rsid w:val="005818DF"/>
    <w:rsid w:val="005821FF"/>
    <w:rsid w:val="00582EDB"/>
    <w:rsid w:val="005838B9"/>
    <w:rsid w:val="005A7CC4"/>
    <w:rsid w:val="005D0591"/>
    <w:rsid w:val="005D3E8A"/>
    <w:rsid w:val="005F31CB"/>
    <w:rsid w:val="006101F4"/>
    <w:rsid w:val="00630268"/>
    <w:rsid w:val="00632253"/>
    <w:rsid w:val="0064025D"/>
    <w:rsid w:val="00652A07"/>
    <w:rsid w:val="00664799"/>
    <w:rsid w:val="00674909"/>
    <w:rsid w:val="00674DAD"/>
    <w:rsid w:val="00697F7C"/>
    <w:rsid w:val="006C0388"/>
    <w:rsid w:val="006C1E60"/>
    <w:rsid w:val="006D55E1"/>
    <w:rsid w:val="006F0F6A"/>
    <w:rsid w:val="00725801"/>
    <w:rsid w:val="007A07EA"/>
    <w:rsid w:val="007A3151"/>
    <w:rsid w:val="008637CB"/>
    <w:rsid w:val="00873CE1"/>
    <w:rsid w:val="00887B2B"/>
    <w:rsid w:val="008B2880"/>
    <w:rsid w:val="008B4A18"/>
    <w:rsid w:val="008F7642"/>
    <w:rsid w:val="00915E68"/>
    <w:rsid w:val="00917630"/>
    <w:rsid w:val="009335A3"/>
    <w:rsid w:val="009541E5"/>
    <w:rsid w:val="00960289"/>
    <w:rsid w:val="0096082C"/>
    <w:rsid w:val="009A0BE2"/>
    <w:rsid w:val="009E266E"/>
    <w:rsid w:val="00A231AF"/>
    <w:rsid w:val="00A30FF8"/>
    <w:rsid w:val="00A32555"/>
    <w:rsid w:val="00A437D0"/>
    <w:rsid w:val="00A5669C"/>
    <w:rsid w:val="00A56DC2"/>
    <w:rsid w:val="00A67075"/>
    <w:rsid w:val="00A72275"/>
    <w:rsid w:val="00A93C2B"/>
    <w:rsid w:val="00AD21D2"/>
    <w:rsid w:val="00AE1A7A"/>
    <w:rsid w:val="00AF6143"/>
    <w:rsid w:val="00B14C13"/>
    <w:rsid w:val="00B3509A"/>
    <w:rsid w:val="00B51B85"/>
    <w:rsid w:val="00B63D9E"/>
    <w:rsid w:val="00B85F01"/>
    <w:rsid w:val="00BA24F8"/>
    <w:rsid w:val="00BB45F6"/>
    <w:rsid w:val="00BB72B1"/>
    <w:rsid w:val="00BC3821"/>
    <w:rsid w:val="00BD2BBF"/>
    <w:rsid w:val="00BD3532"/>
    <w:rsid w:val="00BE34E9"/>
    <w:rsid w:val="00BF5ACE"/>
    <w:rsid w:val="00C11A32"/>
    <w:rsid w:val="00C44894"/>
    <w:rsid w:val="00C70479"/>
    <w:rsid w:val="00C95193"/>
    <w:rsid w:val="00CD79F5"/>
    <w:rsid w:val="00CF46FE"/>
    <w:rsid w:val="00CF6F19"/>
    <w:rsid w:val="00D00B40"/>
    <w:rsid w:val="00D25371"/>
    <w:rsid w:val="00D42DEF"/>
    <w:rsid w:val="00D67CE0"/>
    <w:rsid w:val="00D72980"/>
    <w:rsid w:val="00DA4DDC"/>
    <w:rsid w:val="00DB2202"/>
    <w:rsid w:val="00DC4488"/>
    <w:rsid w:val="00DD371D"/>
    <w:rsid w:val="00E24DA6"/>
    <w:rsid w:val="00E357FC"/>
    <w:rsid w:val="00E4169A"/>
    <w:rsid w:val="00E44463"/>
    <w:rsid w:val="00E723BE"/>
    <w:rsid w:val="00E81D21"/>
    <w:rsid w:val="00E82612"/>
    <w:rsid w:val="00E8335F"/>
    <w:rsid w:val="00E95F32"/>
    <w:rsid w:val="00E9713F"/>
    <w:rsid w:val="00EB4AC5"/>
    <w:rsid w:val="00EB700B"/>
    <w:rsid w:val="00F13FE8"/>
    <w:rsid w:val="00F26ED1"/>
    <w:rsid w:val="00F30539"/>
    <w:rsid w:val="00F848A1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2022-06-25T23:48:00Z</cp:lastPrinted>
  <dcterms:created xsi:type="dcterms:W3CDTF">2022-07-02T17:29:00Z</dcterms:created>
  <dcterms:modified xsi:type="dcterms:W3CDTF">2022-07-02T17:34:00Z</dcterms:modified>
</cp:coreProperties>
</file>