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D4FEB" w14:textId="77777777" w:rsidR="00DA4DDC" w:rsidRDefault="00DA4DDC" w:rsidP="00632253">
      <w:pPr>
        <w:pStyle w:val="NormalWeb"/>
        <w:spacing w:line="440" w:lineRule="exact"/>
        <w:ind w:left="-187"/>
        <w:rPr>
          <w:rFonts w:ascii="Verdana" w:hAnsi="Verdana"/>
          <w:color w:val="000000"/>
        </w:rPr>
      </w:pPr>
      <w:r>
        <w:rPr>
          <w:rFonts w:ascii="Verdana" w:hAnsi="Verdana"/>
          <w:color w:val="000000"/>
          <w:vertAlign w:val="superscript"/>
        </w:rPr>
        <w:t>1</w:t>
      </w:r>
      <w:r w:rsidRPr="00632253">
        <w:rPr>
          <w:rFonts w:ascii="Verdana" w:hAnsi="Verdana"/>
          <w:color w:val="000000"/>
          <w:vertAlign w:val="superscript"/>
        </w:rPr>
        <w:t> </w:t>
      </w:r>
      <w:r w:rsidR="00632253" w:rsidRPr="00632253">
        <w:rPr>
          <w:rFonts w:ascii="Verdana" w:hAnsi="Verdana"/>
          <w:color w:val="000000"/>
        </w:rPr>
        <w:t>Now concerning the collection for the saints: as I directed the churches of Galatia, so you also are to do. </w:t>
      </w:r>
      <w:r w:rsidR="00632253" w:rsidRPr="00632253">
        <w:rPr>
          <w:rFonts w:ascii="Verdana" w:hAnsi="Verdana"/>
          <w:color w:val="000000"/>
          <w:vertAlign w:val="superscript"/>
        </w:rPr>
        <w:t>2 </w:t>
      </w:r>
      <w:r w:rsidR="00632253" w:rsidRPr="00632253">
        <w:rPr>
          <w:rFonts w:ascii="Verdana" w:hAnsi="Verdana"/>
          <w:color w:val="000000"/>
        </w:rPr>
        <w:t>On the first day of every week, each of you is to put something aside and store it up, as he may prosper, so that there will be no collecting when I come. </w:t>
      </w:r>
      <w:r w:rsidR="00632253" w:rsidRPr="00632253">
        <w:rPr>
          <w:rFonts w:ascii="Verdana" w:hAnsi="Verdana"/>
          <w:color w:val="000000"/>
          <w:vertAlign w:val="superscript"/>
        </w:rPr>
        <w:t>3 </w:t>
      </w:r>
      <w:r w:rsidR="00632253" w:rsidRPr="00632253">
        <w:rPr>
          <w:rFonts w:ascii="Verdana" w:hAnsi="Verdana"/>
          <w:color w:val="000000"/>
        </w:rPr>
        <w:t>And when I arrive, I will send those whom you accredit by letter to carry your gift to Jerusalem. </w:t>
      </w:r>
      <w:r w:rsidR="00632253" w:rsidRPr="00632253">
        <w:rPr>
          <w:rFonts w:ascii="Verdana" w:hAnsi="Verdana"/>
          <w:color w:val="000000"/>
          <w:vertAlign w:val="superscript"/>
        </w:rPr>
        <w:t>4 </w:t>
      </w:r>
      <w:r w:rsidR="00632253" w:rsidRPr="00632253">
        <w:rPr>
          <w:rFonts w:ascii="Verdana" w:hAnsi="Verdana"/>
          <w:color w:val="000000"/>
        </w:rPr>
        <w:t>If it seems advisable that I should go also, they will accompany me.</w:t>
      </w:r>
      <w:r>
        <w:rPr>
          <w:rFonts w:ascii="Verdana" w:hAnsi="Verdana"/>
          <w:color w:val="000000"/>
        </w:rPr>
        <w:t xml:space="preserve"> </w:t>
      </w:r>
    </w:p>
    <w:p w14:paraId="33183792" w14:textId="17A65E1E" w:rsidR="00DA4DDC" w:rsidRPr="00632253" w:rsidRDefault="00DA4DDC" w:rsidP="00DA4DDC">
      <w:pPr>
        <w:pStyle w:val="NormalWeb"/>
        <w:spacing w:line="440" w:lineRule="exact"/>
        <w:ind w:left="720"/>
        <w:rPr>
          <w:rFonts w:ascii="Verdana" w:hAnsi="Verdana"/>
          <w:color w:val="000000"/>
        </w:rPr>
      </w:pPr>
      <w:r w:rsidRPr="00DA4DDC">
        <w:rPr>
          <w:rFonts w:ascii="Verdana" w:hAnsi="Verdana"/>
          <w:b/>
          <w:bCs/>
          <w:color w:val="000000"/>
        </w:rPr>
        <w:t>Romans 15:24-27</w:t>
      </w:r>
      <w:r w:rsidRPr="00DA4DDC">
        <w:rPr>
          <w:rFonts w:ascii="Verdana" w:hAnsi="Verdana"/>
          <w:b/>
          <w:bCs/>
          <w:color w:val="000000"/>
        </w:rPr>
        <w:br/>
      </w:r>
      <w:r w:rsidRPr="00DA4DDC">
        <w:rPr>
          <w:rFonts w:ascii="Verdana" w:hAnsi="Verdana"/>
          <w:b/>
          <w:bCs/>
          <w:color w:val="000000"/>
          <w:vertAlign w:val="superscript"/>
        </w:rPr>
        <w:t>24 </w:t>
      </w:r>
      <w:r w:rsidRPr="00DA4DDC">
        <w:rPr>
          <w:rFonts w:ascii="Verdana" w:hAnsi="Verdana"/>
          <w:color w:val="000000"/>
        </w:rPr>
        <w:t>I hope to see you in passing as I go to Spain, and to be helped on my journey there by you, once I have enjoyed your company for a while. </w:t>
      </w:r>
      <w:r w:rsidRPr="00DA4DDC">
        <w:rPr>
          <w:rFonts w:ascii="Verdana" w:hAnsi="Verdana"/>
          <w:b/>
          <w:bCs/>
          <w:color w:val="000000"/>
          <w:vertAlign w:val="superscript"/>
        </w:rPr>
        <w:t>25 </w:t>
      </w:r>
      <w:r w:rsidRPr="00DA4DDC">
        <w:rPr>
          <w:rFonts w:ascii="Verdana" w:hAnsi="Verdana"/>
          <w:color w:val="000000"/>
        </w:rPr>
        <w:t>At present, however, I am going to Jerusalem bringing aid to the saints. </w:t>
      </w:r>
      <w:r w:rsidRPr="00DA4DDC">
        <w:rPr>
          <w:rFonts w:ascii="Verdana" w:hAnsi="Verdana"/>
          <w:b/>
          <w:bCs/>
          <w:color w:val="000000"/>
          <w:vertAlign w:val="superscript"/>
        </w:rPr>
        <w:t>26 </w:t>
      </w:r>
      <w:r w:rsidRPr="00DA4DDC">
        <w:rPr>
          <w:rFonts w:ascii="Verdana" w:hAnsi="Verdana"/>
          <w:color w:val="000000"/>
        </w:rPr>
        <w:t>For Macedonia and Achaia have been pleased to make some contribution for the poor among the saints at Jerusalem. </w:t>
      </w:r>
      <w:r w:rsidRPr="00DA4DDC">
        <w:rPr>
          <w:rFonts w:ascii="Verdana" w:hAnsi="Verdana"/>
          <w:b/>
          <w:bCs/>
          <w:color w:val="000000"/>
          <w:vertAlign w:val="superscript"/>
        </w:rPr>
        <w:t>27 </w:t>
      </w:r>
      <w:r w:rsidRPr="00DA4DDC">
        <w:rPr>
          <w:rFonts w:ascii="Verdana" w:hAnsi="Verdana"/>
          <w:color w:val="000000"/>
        </w:rPr>
        <w:t>For they were pleased to do it, and indeed they owe it to them. For if the Gentiles have come to share in their spiritual blessings, they ought also to be of service to them in material blessings. </w:t>
      </w:r>
    </w:p>
    <w:p w14:paraId="164B1A01" w14:textId="47F83135" w:rsidR="00632253" w:rsidRPr="00632253" w:rsidRDefault="00DA4DDC" w:rsidP="00632253">
      <w:pPr>
        <w:pStyle w:val="NormalWeb"/>
        <w:spacing w:line="440" w:lineRule="exact"/>
        <w:ind w:left="-187"/>
        <w:rPr>
          <w:rFonts w:ascii="Verdana" w:hAnsi="Verdana"/>
          <w:color w:val="000000"/>
        </w:rPr>
      </w:pPr>
      <w:r w:rsidRPr="00632253">
        <w:rPr>
          <w:rFonts w:ascii="Verdana" w:hAnsi="Verdana"/>
          <w:b/>
          <w:bCs/>
          <w:color w:val="000000"/>
        </w:rPr>
        <w:t>Plans for Travel</w:t>
      </w:r>
      <w:r>
        <w:rPr>
          <w:rFonts w:ascii="Verdana" w:hAnsi="Verdana"/>
          <w:color w:val="000000"/>
          <w:vertAlign w:val="superscript"/>
        </w:rPr>
        <w:br/>
      </w:r>
      <w:r w:rsidR="00632253" w:rsidRPr="00632253">
        <w:rPr>
          <w:rFonts w:ascii="Verdana" w:hAnsi="Verdana"/>
          <w:color w:val="000000"/>
          <w:vertAlign w:val="superscript"/>
        </w:rPr>
        <w:t>5 </w:t>
      </w:r>
      <w:r w:rsidR="00632253" w:rsidRPr="00632253">
        <w:rPr>
          <w:rFonts w:ascii="Verdana" w:hAnsi="Verdana"/>
          <w:color w:val="000000"/>
        </w:rPr>
        <w:t>I will visit you after passing through Macedonia, for I intend to pass through Macedonia, </w:t>
      </w:r>
      <w:r w:rsidR="00632253" w:rsidRPr="00632253">
        <w:rPr>
          <w:rFonts w:ascii="Verdana" w:hAnsi="Verdana"/>
          <w:color w:val="000000"/>
          <w:vertAlign w:val="superscript"/>
        </w:rPr>
        <w:t>6 </w:t>
      </w:r>
      <w:r w:rsidR="00632253" w:rsidRPr="00632253">
        <w:rPr>
          <w:rFonts w:ascii="Verdana" w:hAnsi="Verdana"/>
          <w:color w:val="000000"/>
        </w:rPr>
        <w:t>and perhaps I will stay with you or even spend the winter, so that you may help me on my journey, wherever I go. </w:t>
      </w:r>
      <w:r w:rsidR="00632253" w:rsidRPr="00632253">
        <w:rPr>
          <w:rFonts w:ascii="Verdana" w:hAnsi="Verdana"/>
          <w:color w:val="000000"/>
          <w:vertAlign w:val="superscript"/>
        </w:rPr>
        <w:t>7 </w:t>
      </w:r>
      <w:r w:rsidR="00632253" w:rsidRPr="00632253">
        <w:rPr>
          <w:rFonts w:ascii="Verdana" w:hAnsi="Verdana"/>
          <w:color w:val="000000"/>
        </w:rPr>
        <w:t>For I do not want to see you now just in passing. I hope to spend some time with you, if the Lord permits. </w:t>
      </w:r>
      <w:r w:rsidR="00632253" w:rsidRPr="00632253">
        <w:rPr>
          <w:rFonts w:ascii="Verdana" w:hAnsi="Verdana"/>
          <w:color w:val="000000"/>
          <w:vertAlign w:val="superscript"/>
        </w:rPr>
        <w:t>8 </w:t>
      </w:r>
      <w:r w:rsidR="00632253" w:rsidRPr="00632253">
        <w:rPr>
          <w:rFonts w:ascii="Verdana" w:hAnsi="Verdana"/>
          <w:color w:val="000000"/>
        </w:rPr>
        <w:t>But I will stay in Ephesus until Pentecost, </w:t>
      </w:r>
      <w:r w:rsidR="00632253" w:rsidRPr="00632253">
        <w:rPr>
          <w:rFonts w:ascii="Verdana" w:hAnsi="Verdana"/>
          <w:color w:val="000000"/>
          <w:vertAlign w:val="superscript"/>
        </w:rPr>
        <w:t>9 </w:t>
      </w:r>
      <w:r w:rsidR="00632253" w:rsidRPr="00632253">
        <w:rPr>
          <w:rFonts w:ascii="Verdana" w:hAnsi="Verdana"/>
          <w:color w:val="000000"/>
        </w:rPr>
        <w:t>for a wide door for effective work has opened to me, and there are many adversaries.</w:t>
      </w:r>
    </w:p>
    <w:p w14:paraId="2B64DA03" w14:textId="77777777" w:rsidR="00DA4DDC" w:rsidRDefault="00DA4DDC" w:rsidP="00632253">
      <w:pPr>
        <w:pStyle w:val="NormalWeb"/>
        <w:spacing w:line="440" w:lineRule="exact"/>
        <w:ind w:left="-187"/>
        <w:rPr>
          <w:rFonts w:ascii="Verdana" w:hAnsi="Verdana"/>
          <w:color w:val="000000"/>
          <w:vertAlign w:val="superscript"/>
        </w:rPr>
      </w:pPr>
    </w:p>
    <w:p w14:paraId="13299C42" w14:textId="77777777" w:rsidR="00DA4DDC" w:rsidRDefault="00DA4DDC" w:rsidP="00632253">
      <w:pPr>
        <w:pStyle w:val="NormalWeb"/>
        <w:spacing w:line="440" w:lineRule="exact"/>
        <w:ind w:left="-187"/>
        <w:rPr>
          <w:rFonts w:ascii="Verdana" w:hAnsi="Verdana"/>
          <w:color w:val="000000"/>
          <w:vertAlign w:val="superscript"/>
        </w:rPr>
      </w:pPr>
    </w:p>
    <w:p w14:paraId="78885D49" w14:textId="77777777" w:rsidR="00DA4DDC" w:rsidRDefault="00DA4DDC" w:rsidP="00632253">
      <w:pPr>
        <w:pStyle w:val="NormalWeb"/>
        <w:spacing w:line="440" w:lineRule="exact"/>
        <w:ind w:left="-187"/>
        <w:rPr>
          <w:rFonts w:ascii="Verdana" w:hAnsi="Verdana"/>
          <w:color w:val="000000"/>
          <w:vertAlign w:val="superscript"/>
        </w:rPr>
      </w:pPr>
    </w:p>
    <w:p w14:paraId="34377451" w14:textId="77777777" w:rsidR="00DA4DDC" w:rsidRDefault="00DA4DDC" w:rsidP="00632253">
      <w:pPr>
        <w:pStyle w:val="NormalWeb"/>
        <w:spacing w:line="440" w:lineRule="exact"/>
        <w:ind w:left="-187"/>
        <w:rPr>
          <w:rFonts w:ascii="Verdana" w:hAnsi="Verdana"/>
          <w:color w:val="000000"/>
          <w:vertAlign w:val="superscript"/>
        </w:rPr>
      </w:pPr>
    </w:p>
    <w:p w14:paraId="220A005B" w14:textId="17849746" w:rsidR="00DA4DDC" w:rsidRDefault="00DA4DDC" w:rsidP="00632253">
      <w:pPr>
        <w:pStyle w:val="NormalWeb"/>
        <w:spacing w:line="440" w:lineRule="exact"/>
        <w:ind w:left="-187"/>
        <w:rPr>
          <w:rFonts w:ascii="Verdana" w:hAnsi="Verdana"/>
          <w:color w:val="000000"/>
          <w:vertAlign w:val="superscript"/>
        </w:rPr>
      </w:pPr>
      <w:r w:rsidRPr="00DA4DDC">
        <w:rPr>
          <w:b/>
          <w:bCs/>
          <w:noProof/>
        </w:rPr>
        <w:lastRenderedPageBreak/>
        <w:drawing>
          <wp:anchor distT="0" distB="0" distL="114300" distR="114300" simplePos="0" relativeHeight="251658240" behindDoc="1" locked="0" layoutInCell="1" allowOverlap="1" wp14:anchorId="516A3B99" wp14:editId="4D723E2A">
            <wp:simplePos x="0" y="0"/>
            <wp:positionH relativeFrom="column">
              <wp:posOffset>-495300</wp:posOffset>
            </wp:positionH>
            <wp:positionV relativeFrom="paragraph">
              <wp:posOffset>-171450</wp:posOffset>
            </wp:positionV>
            <wp:extent cx="7138095" cy="4238625"/>
            <wp:effectExtent l="0" t="0" r="5715" b="0"/>
            <wp:wrapNone/>
            <wp:docPr id="1" name="Picture 1" descr="Paul’s Third Missionary Journe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s Third Missionary Journey&#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8095" cy="4238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811E38" w14:textId="77777777" w:rsidR="00DA4DDC" w:rsidRDefault="00DA4DDC" w:rsidP="00632253">
      <w:pPr>
        <w:pStyle w:val="NormalWeb"/>
        <w:spacing w:line="440" w:lineRule="exact"/>
        <w:ind w:left="-187"/>
        <w:rPr>
          <w:rFonts w:ascii="Verdana" w:hAnsi="Verdana"/>
          <w:color w:val="000000"/>
          <w:vertAlign w:val="superscript"/>
        </w:rPr>
      </w:pPr>
    </w:p>
    <w:p w14:paraId="0384EBC4" w14:textId="77777777" w:rsidR="00DA4DDC" w:rsidRDefault="00DA4DDC" w:rsidP="00632253">
      <w:pPr>
        <w:pStyle w:val="NormalWeb"/>
        <w:spacing w:line="440" w:lineRule="exact"/>
        <w:ind w:left="-187"/>
        <w:rPr>
          <w:rFonts w:ascii="Verdana" w:hAnsi="Verdana"/>
          <w:color w:val="000000"/>
          <w:vertAlign w:val="superscript"/>
        </w:rPr>
      </w:pPr>
    </w:p>
    <w:p w14:paraId="70DA5EAF" w14:textId="77777777" w:rsidR="00DA4DDC" w:rsidRDefault="00DA4DDC" w:rsidP="00632253">
      <w:pPr>
        <w:pStyle w:val="NormalWeb"/>
        <w:spacing w:line="440" w:lineRule="exact"/>
        <w:ind w:left="-187"/>
        <w:rPr>
          <w:rFonts w:ascii="Verdana" w:hAnsi="Verdana"/>
          <w:color w:val="000000"/>
          <w:vertAlign w:val="superscript"/>
        </w:rPr>
      </w:pPr>
    </w:p>
    <w:p w14:paraId="3D8F6013" w14:textId="77777777" w:rsidR="00DA4DDC" w:rsidRDefault="00DA4DDC" w:rsidP="00632253">
      <w:pPr>
        <w:pStyle w:val="NormalWeb"/>
        <w:spacing w:line="440" w:lineRule="exact"/>
        <w:ind w:left="-187"/>
        <w:rPr>
          <w:rFonts w:ascii="Verdana" w:hAnsi="Verdana"/>
          <w:color w:val="000000"/>
          <w:vertAlign w:val="superscript"/>
        </w:rPr>
      </w:pPr>
    </w:p>
    <w:p w14:paraId="1436EF23" w14:textId="77777777" w:rsidR="00DA4DDC" w:rsidRDefault="00DA4DDC" w:rsidP="00632253">
      <w:pPr>
        <w:pStyle w:val="NormalWeb"/>
        <w:spacing w:line="440" w:lineRule="exact"/>
        <w:ind w:left="-187"/>
        <w:rPr>
          <w:rFonts w:ascii="Verdana" w:hAnsi="Verdana"/>
          <w:color w:val="000000"/>
          <w:vertAlign w:val="superscript"/>
        </w:rPr>
      </w:pPr>
    </w:p>
    <w:p w14:paraId="5B390207" w14:textId="77777777" w:rsidR="00DA4DDC" w:rsidRDefault="00DA4DDC" w:rsidP="00632253">
      <w:pPr>
        <w:pStyle w:val="NormalWeb"/>
        <w:spacing w:line="440" w:lineRule="exact"/>
        <w:ind w:left="-187"/>
        <w:rPr>
          <w:rFonts w:ascii="Verdana" w:hAnsi="Verdana"/>
          <w:color w:val="000000"/>
          <w:vertAlign w:val="superscript"/>
        </w:rPr>
      </w:pPr>
    </w:p>
    <w:p w14:paraId="377993E2" w14:textId="77777777" w:rsidR="00DA4DDC" w:rsidRDefault="00DA4DDC" w:rsidP="00632253">
      <w:pPr>
        <w:pStyle w:val="NormalWeb"/>
        <w:spacing w:line="440" w:lineRule="exact"/>
        <w:ind w:left="-187"/>
        <w:rPr>
          <w:rFonts w:ascii="Verdana" w:hAnsi="Verdana"/>
          <w:color w:val="000000"/>
          <w:vertAlign w:val="superscript"/>
        </w:rPr>
      </w:pPr>
    </w:p>
    <w:p w14:paraId="632FE4AF" w14:textId="77777777" w:rsidR="00DA4DDC" w:rsidRDefault="00DA4DDC" w:rsidP="00632253">
      <w:pPr>
        <w:pStyle w:val="NormalWeb"/>
        <w:spacing w:line="440" w:lineRule="exact"/>
        <w:ind w:left="-187"/>
        <w:rPr>
          <w:rFonts w:ascii="Verdana" w:hAnsi="Verdana"/>
          <w:color w:val="000000"/>
          <w:vertAlign w:val="superscript"/>
        </w:rPr>
      </w:pPr>
    </w:p>
    <w:p w14:paraId="5A3168D6" w14:textId="32DCE13C" w:rsidR="00632253" w:rsidRDefault="00DA4DDC" w:rsidP="00632253">
      <w:pPr>
        <w:pStyle w:val="NormalWeb"/>
        <w:spacing w:line="440" w:lineRule="exact"/>
        <w:ind w:left="-187"/>
        <w:rPr>
          <w:rFonts w:ascii="Verdana" w:hAnsi="Verdana"/>
          <w:color w:val="000000"/>
        </w:rPr>
      </w:pPr>
      <w:r>
        <w:rPr>
          <w:rFonts w:ascii="Verdana" w:hAnsi="Verdana"/>
          <w:color w:val="000000"/>
          <w:vertAlign w:val="superscript"/>
        </w:rPr>
        <w:br/>
      </w:r>
      <w:r w:rsidR="00632253" w:rsidRPr="00632253">
        <w:rPr>
          <w:rFonts w:ascii="Verdana" w:hAnsi="Verdana"/>
          <w:color w:val="000000"/>
          <w:vertAlign w:val="superscript"/>
        </w:rPr>
        <w:t>10 </w:t>
      </w:r>
      <w:r w:rsidR="00632253" w:rsidRPr="00632253">
        <w:rPr>
          <w:rFonts w:ascii="Verdana" w:hAnsi="Verdana"/>
          <w:color w:val="000000"/>
        </w:rPr>
        <w:t>When Timothy comes, see that you put him at ease among you, for he is doing the work of the Lord, as I am. </w:t>
      </w:r>
      <w:r w:rsidR="00632253" w:rsidRPr="00632253">
        <w:rPr>
          <w:rFonts w:ascii="Verdana" w:hAnsi="Verdana"/>
          <w:color w:val="000000"/>
          <w:vertAlign w:val="superscript"/>
        </w:rPr>
        <w:t>11 </w:t>
      </w:r>
      <w:r w:rsidR="00632253" w:rsidRPr="00632253">
        <w:rPr>
          <w:rFonts w:ascii="Verdana" w:hAnsi="Verdana"/>
          <w:color w:val="000000"/>
        </w:rPr>
        <w:t>So let no one despise him. Help him on his way in peace, that he may return to me, for I am expecting him with the brothers.</w:t>
      </w:r>
    </w:p>
    <w:p w14:paraId="045635EA" w14:textId="3D268659" w:rsidR="006F0F6A" w:rsidRPr="00632253" w:rsidRDefault="006F0F6A" w:rsidP="006F0F6A">
      <w:pPr>
        <w:pStyle w:val="NormalWeb"/>
        <w:spacing w:line="440" w:lineRule="exact"/>
        <w:ind w:left="720"/>
        <w:rPr>
          <w:rFonts w:ascii="Verdana" w:hAnsi="Verdana"/>
          <w:color w:val="000000"/>
        </w:rPr>
      </w:pPr>
      <w:r>
        <w:rPr>
          <w:rFonts w:ascii="Verdana" w:hAnsi="Verdana"/>
          <w:b/>
          <w:bCs/>
          <w:color w:val="000000"/>
        </w:rPr>
        <w:t>1 Corinthians 4:17-21</w:t>
      </w:r>
      <w:r w:rsidRPr="00DA4DDC">
        <w:rPr>
          <w:rFonts w:ascii="Verdana" w:hAnsi="Verdana"/>
          <w:b/>
          <w:bCs/>
          <w:color w:val="000000"/>
        </w:rPr>
        <w:br/>
      </w:r>
      <w:r w:rsidRPr="006F0F6A">
        <w:rPr>
          <w:rFonts w:ascii="Verdana" w:hAnsi="Verdana"/>
          <w:b/>
          <w:bCs/>
          <w:color w:val="000000"/>
          <w:vertAlign w:val="superscript"/>
        </w:rPr>
        <w:t>17 </w:t>
      </w:r>
      <w:r w:rsidRPr="006F0F6A">
        <w:rPr>
          <w:rFonts w:ascii="Verdana" w:hAnsi="Verdana"/>
          <w:color w:val="000000"/>
        </w:rPr>
        <w:t>That is why I sent you Timothy, my beloved and faithful child in the Lord, to remind you of my ways in Christ, as I teach them everywhere in every church. </w:t>
      </w:r>
      <w:r w:rsidRPr="006F0F6A">
        <w:rPr>
          <w:rFonts w:ascii="Verdana" w:hAnsi="Verdana"/>
          <w:b/>
          <w:bCs/>
          <w:color w:val="000000"/>
          <w:vertAlign w:val="superscript"/>
        </w:rPr>
        <w:t>18 </w:t>
      </w:r>
      <w:r w:rsidRPr="006F0F6A">
        <w:rPr>
          <w:rFonts w:ascii="Verdana" w:hAnsi="Verdana"/>
          <w:color w:val="000000"/>
        </w:rPr>
        <w:t>Some are arrogant, as though I were not coming to you. </w:t>
      </w:r>
      <w:r w:rsidRPr="006F0F6A">
        <w:rPr>
          <w:rFonts w:ascii="Verdana" w:hAnsi="Verdana"/>
          <w:b/>
          <w:bCs/>
          <w:color w:val="000000"/>
          <w:vertAlign w:val="superscript"/>
        </w:rPr>
        <w:t>19 </w:t>
      </w:r>
      <w:r w:rsidRPr="006F0F6A">
        <w:rPr>
          <w:rFonts w:ascii="Verdana" w:hAnsi="Verdana"/>
          <w:color w:val="000000"/>
        </w:rPr>
        <w:t>But I will come to you soon, if the Lord wills, and I will find out not the talk of these arrogant people but their power. </w:t>
      </w:r>
      <w:r w:rsidRPr="006F0F6A">
        <w:rPr>
          <w:rFonts w:ascii="Verdana" w:hAnsi="Verdana"/>
          <w:b/>
          <w:bCs/>
          <w:color w:val="000000"/>
          <w:vertAlign w:val="superscript"/>
        </w:rPr>
        <w:t>20 </w:t>
      </w:r>
      <w:r w:rsidRPr="006F0F6A">
        <w:rPr>
          <w:rFonts w:ascii="Verdana" w:hAnsi="Verdana"/>
          <w:color w:val="000000"/>
        </w:rPr>
        <w:t>For the kingdom of God does not consist in talk but in power. </w:t>
      </w:r>
      <w:r w:rsidRPr="006F0F6A">
        <w:rPr>
          <w:rFonts w:ascii="Verdana" w:hAnsi="Verdana"/>
          <w:b/>
          <w:bCs/>
          <w:color w:val="000000"/>
          <w:vertAlign w:val="superscript"/>
        </w:rPr>
        <w:t>21 </w:t>
      </w:r>
      <w:r w:rsidRPr="006F0F6A">
        <w:rPr>
          <w:rFonts w:ascii="Verdana" w:hAnsi="Verdana"/>
          <w:color w:val="000000"/>
        </w:rPr>
        <w:t>What do you wish? Shall I come to you with a rod, or with love in a spirit of gentleness?</w:t>
      </w:r>
    </w:p>
    <w:p w14:paraId="489DD0C2" w14:textId="77777777" w:rsidR="006F0F6A" w:rsidRDefault="006F0F6A" w:rsidP="00632253">
      <w:pPr>
        <w:pStyle w:val="NormalWeb"/>
        <w:spacing w:line="440" w:lineRule="exact"/>
        <w:ind w:left="-187"/>
        <w:rPr>
          <w:rFonts w:ascii="Verdana" w:hAnsi="Verdana"/>
          <w:b/>
          <w:bCs/>
          <w:color w:val="000000"/>
        </w:rPr>
      </w:pPr>
    </w:p>
    <w:p w14:paraId="1AC51F3A" w14:textId="79699EEA" w:rsidR="006F0F6A" w:rsidRPr="006F0F6A" w:rsidRDefault="006F0F6A" w:rsidP="006F0F6A">
      <w:pPr>
        <w:pStyle w:val="NormalWeb"/>
        <w:spacing w:line="440" w:lineRule="exact"/>
        <w:ind w:left="720"/>
        <w:rPr>
          <w:rFonts w:ascii="Verdana" w:hAnsi="Verdana"/>
          <w:color w:val="000000"/>
        </w:rPr>
      </w:pPr>
      <w:r>
        <w:rPr>
          <w:rFonts w:ascii="Verdana" w:hAnsi="Verdana"/>
          <w:b/>
          <w:bCs/>
          <w:color w:val="000000"/>
        </w:rPr>
        <w:lastRenderedPageBreak/>
        <w:t>1 Timothy 4:12-14</w:t>
      </w:r>
      <w:r>
        <w:rPr>
          <w:rFonts w:ascii="Verdana" w:hAnsi="Verdana"/>
          <w:b/>
          <w:bCs/>
          <w:color w:val="000000"/>
        </w:rPr>
        <w:br/>
      </w:r>
      <w:r w:rsidRPr="006F0F6A">
        <w:rPr>
          <w:rFonts w:ascii="Verdana" w:hAnsi="Verdana"/>
          <w:color w:val="000000"/>
          <w:vertAlign w:val="superscript"/>
        </w:rPr>
        <w:t>12 </w:t>
      </w:r>
      <w:r w:rsidRPr="006F0F6A">
        <w:rPr>
          <w:rFonts w:ascii="Verdana" w:hAnsi="Verdana"/>
          <w:color w:val="000000"/>
        </w:rPr>
        <w:t>Let no one despise you for your youth, but set the believers an example in speech, in conduct, in love, in faith, in purity. </w:t>
      </w:r>
      <w:r w:rsidRPr="006F0F6A">
        <w:rPr>
          <w:rFonts w:ascii="Verdana" w:hAnsi="Verdana"/>
          <w:color w:val="000000"/>
          <w:vertAlign w:val="superscript"/>
        </w:rPr>
        <w:t>13 </w:t>
      </w:r>
      <w:r w:rsidRPr="006F0F6A">
        <w:rPr>
          <w:rFonts w:ascii="Verdana" w:hAnsi="Verdana"/>
          <w:color w:val="000000"/>
        </w:rPr>
        <w:t>Until I come, devote yourself to the public reading of Scripture, to exhortation, to teaching. </w:t>
      </w:r>
      <w:r w:rsidRPr="006F0F6A">
        <w:rPr>
          <w:rFonts w:ascii="Verdana" w:hAnsi="Verdana"/>
          <w:color w:val="000000"/>
          <w:vertAlign w:val="superscript"/>
        </w:rPr>
        <w:t>14 </w:t>
      </w:r>
      <w:r w:rsidRPr="006F0F6A">
        <w:rPr>
          <w:rFonts w:ascii="Verdana" w:hAnsi="Verdana"/>
          <w:color w:val="000000"/>
        </w:rPr>
        <w:t>Do not neglect the gift you have, which was given you by prophecy when the council of elders laid their hands on you. </w:t>
      </w:r>
    </w:p>
    <w:p w14:paraId="348FC519" w14:textId="695E763F" w:rsidR="00632253" w:rsidRPr="00632253" w:rsidRDefault="00632253" w:rsidP="00632253">
      <w:pPr>
        <w:pStyle w:val="NormalWeb"/>
        <w:spacing w:line="440" w:lineRule="exact"/>
        <w:ind w:left="-187"/>
        <w:rPr>
          <w:rFonts w:ascii="Verdana" w:hAnsi="Verdana"/>
          <w:b/>
          <w:bCs/>
          <w:color w:val="000000"/>
        </w:rPr>
      </w:pPr>
      <w:r w:rsidRPr="00632253">
        <w:rPr>
          <w:rFonts w:ascii="Verdana" w:hAnsi="Verdana"/>
          <w:b/>
          <w:bCs/>
          <w:color w:val="000000"/>
        </w:rPr>
        <w:t>Final Instructions</w:t>
      </w:r>
    </w:p>
    <w:p w14:paraId="0A891698" w14:textId="022B3DF7" w:rsidR="00632253" w:rsidRDefault="00632253" w:rsidP="00632253">
      <w:pPr>
        <w:pStyle w:val="NormalWeb"/>
        <w:spacing w:line="440" w:lineRule="exact"/>
        <w:ind w:left="-187"/>
        <w:rPr>
          <w:rFonts w:ascii="Verdana" w:hAnsi="Verdana"/>
          <w:color w:val="000000"/>
        </w:rPr>
      </w:pPr>
      <w:r w:rsidRPr="00632253">
        <w:rPr>
          <w:rFonts w:ascii="Verdana" w:hAnsi="Verdana"/>
          <w:color w:val="000000"/>
          <w:vertAlign w:val="superscript"/>
        </w:rPr>
        <w:t>12 </w:t>
      </w:r>
      <w:r w:rsidRPr="00632253">
        <w:rPr>
          <w:rFonts w:ascii="Verdana" w:hAnsi="Verdana"/>
          <w:color w:val="000000"/>
        </w:rPr>
        <w:t>Now concerning our brother Apollos, I strongly urged him to visit you with the other brothers, but it was not at all his will to come now. He will come when he has opportunity.</w:t>
      </w:r>
    </w:p>
    <w:p w14:paraId="5646B8ED" w14:textId="657A3852" w:rsidR="006F0F6A" w:rsidRPr="00632253" w:rsidRDefault="006F0F6A" w:rsidP="006F0F6A">
      <w:pPr>
        <w:pStyle w:val="NormalWeb"/>
        <w:spacing w:line="440" w:lineRule="exact"/>
        <w:ind w:left="720"/>
        <w:rPr>
          <w:rFonts w:ascii="Verdana" w:hAnsi="Verdana"/>
          <w:color w:val="000000"/>
        </w:rPr>
      </w:pPr>
      <w:r>
        <w:rPr>
          <w:rFonts w:ascii="Verdana" w:hAnsi="Verdana"/>
          <w:b/>
          <w:bCs/>
          <w:color w:val="000000"/>
        </w:rPr>
        <w:t xml:space="preserve">1 </w:t>
      </w:r>
      <w:r>
        <w:rPr>
          <w:rFonts w:ascii="Verdana" w:hAnsi="Verdana"/>
          <w:b/>
          <w:bCs/>
          <w:color w:val="000000"/>
        </w:rPr>
        <w:t>Corinthians 1:12-13</w:t>
      </w:r>
      <w:r>
        <w:rPr>
          <w:rFonts w:ascii="Verdana" w:hAnsi="Verdana"/>
          <w:b/>
          <w:bCs/>
          <w:color w:val="000000"/>
        </w:rPr>
        <w:br/>
      </w:r>
      <w:r>
        <w:rPr>
          <w:rFonts w:ascii="Verdana" w:hAnsi="Verdana"/>
          <w:b/>
          <w:bCs/>
          <w:color w:val="000000"/>
          <w:vertAlign w:val="superscript"/>
        </w:rPr>
        <w:t>1</w:t>
      </w:r>
      <w:r w:rsidRPr="006F0F6A">
        <w:rPr>
          <w:rFonts w:ascii="Verdana" w:hAnsi="Verdana"/>
          <w:b/>
          <w:bCs/>
          <w:color w:val="000000"/>
          <w:vertAlign w:val="superscript"/>
        </w:rPr>
        <w:t>2 </w:t>
      </w:r>
      <w:r w:rsidRPr="006F0F6A">
        <w:rPr>
          <w:rFonts w:ascii="Verdana" w:hAnsi="Verdana"/>
          <w:color w:val="000000"/>
        </w:rPr>
        <w:t>What I mean is that each one of you says, “I follow Paul,” or “I follow Apollos,” or “I follow Cephas,” or “I follow Christ.” </w:t>
      </w:r>
      <w:r w:rsidRPr="006F0F6A">
        <w:rPr>
          <w:rFonts w:ascii="Verdana" w:hAnsi="Verdana"/>
          <w:b/>
          <w:bCs/>
          <w:color w:val="000000"/>
          <w:vertAlign w:val="superscript"/>
        </w:rPr>
        <w:t>13 </w:t>
      </w:r>
      <w:r w:rsidRPr="006F0F6A">
        <w:rPr>
          <w:rFonts w:ascii="Verdana" w:hAnsi="Verdana"/>
          <w:color w:val="000000"/>
        </w:rPr>
        <w:t>Is Christ divided? Was Paul crucified for you? Or were you baptized in the name of Paul?</w:t>
      </w:r>
    </w:p>
    <w:p w14:paraId="483475C6" w14:textId="77777777" w:rsidR="00632253" w:rsidRPr="00632253" w:rsidRDefault="00632253" w:rsidP="00632253">
      <w:pPr>
        <w:pStyle w:val="NormalWeb"/>
        <w:spacing w:line="440" w:lineRule="exact"/>
        <w:ind w:left="-187"/>
        <w:rPr>
          <w:rFonts w:ascii="Verdana" w:hAnsi="Verdana"/>
          <w:color w:val="000000"/>
        </w:rPr>
      </w:pPr>
      <w:r w:rsidRPr="00632253">
        <w:rPr>
          <w:rFonts w:ascii="Verdana" w:hAnsi="Verdana"/>
          <w:color w:val="000000"/>
          <w:vertAlign w:val="superscript"/>
        </w:rPr>
        <w:t>13 </w:t>
      </w:r>
      <w:r w:rsidRPr="00632253">
        <w:rPr>
          <w:rFonts w:ascii="Verdana" w:hAnsi="Verdana"/>
          <w:color w:val="000000"/>
        </w:rPr>
        <w:t>Be watchful, stand firm in the faith, act like men, be strong. </w:t>
      </w:r>
      <w:r w:rsidRPr="00632253">
        <w:rPr>
          <w:rFonts w:ascii="Verdana" w:hAnsi="Verdana"/>
          <w:color w:val="000000"/>
          <w:vertAlign w:val="superscript"/>
        </w:rPr>
        <w:t>14 </w:t>
      </w:r>
      <w:r w:rsidRPr="00632253">
        <w:rPr>
          <w:rFonts w:ascii="Verdana" w:hAnsi="Verdana"/>
          <w:color w:val="000000"/>
        </w:rPr>
        <w:t>Let all that you do be done in love.</w:t>
      </w:r>
    </w:p>
    <w:p w14:paraId="1F96FB62" w14:textId="64FFD9FE" w:rsidR="00632253" w:rsidRPr="00632253" w:rsidRDefault="00632253" w:rsidP="00632253">
      <w:pPr>
        <w:pStyle w:val="NormalWeb"/>
        <w:spacing w:line="440" w:lineRule="exact"/>
        <w:ind w:left="-187"/>
        <w:rPr>
          <w:rFonts w:ascii="Verdana" w:hAnsi="Verdana"/>
          <w:color w:val="000000"/>
        </w:rPr>
      </w:pPr>
      <w:r w:rsidRPr="00632253">
        <w:rPr>
          <w:rFonts w:ascii="Verdana" w:hAnsi="Verdana"/>
          <w:color w:val="000000"/>
          <w:vertAlign w:val="superscript"/>
        </w:rPr>
        <w:t>15 </w:t>
      </w:r>
      <w:r w:rsidRPr="00632253">
        <w:rPr>
          <w:rFonts w:ascii="Verdana" w:hAnsi="Verdana"/>
          <w:color w:val="000000"/>
        </w:rPr>
        <w:t>Now I urge you, brothers—you know that the household of Stephanas were the first converts in Achaia</w:t>
      </w:r>
      <w:r w:rsidR="006F0F6A">
        <w:rPr>
          <w:rFonts w:ascii="Verdana" w:hAnsi="Verdana"/>
          <w:color w:val="000000"/>
        </w:rPr>
        <w:t xml:space="preserve"> [1 Corinthians 1:16]</w:t>
      </w:r>
      <w:r w:rsidRPr="00632253">
        <w:rPr>
          <w:rFonts w:ascii="Verdana" w:hAnsi="Verdana"/>
          <w:color w:val="000000"/>
        </w:rPr>
        <w:t>, and that they have devoted themselves to the service of the saints— </w:t>
      </w:r>
      <w:r w:rsidRPr="00632253">
        <w:rPr>
          <w:rFonts w:ascii="Verdana" w:hAnsi="Verdana"/>
          <w:color w:val="000000"/>
          <w:vertAlign w:val="superscript"/>
        </w:rPr>
        <w:t>16 </w:t>
      </w:r>
      <w:r w:rsidRPr="00632253">
        <w:rPr>
          <w:rFonts w:ascii="Verdana" w:hAnsi="Verdana"/>
          <w:color w:val="000000"/>
        </w:rPr>
        <w:t>be subject to such as these, and to every fellow worker and laborer. </w:t>
      </w:r>
      <w:r w:rsidRPr="00632253">
        <w:rPr>
          <w:rFonts w:ascii="Verdana" w:hAnsi="Verdana"/>
          <w:color w:val="000000"/>
          <w:vertAlign w:val="superscript"/>
        </w:rPr>
        <w:t>17 </w:t>
      </w:r>
      <w:r w:rsidRPr="00632253">
        <w:rPr>
          <w:rFonts w:ascii="Verdana" w:hAnsi="Verdana"/>
          <w:color w:val="000000"/>
        </w:rPr>
        <w:t>I rejoice at the coming of Stephanas and Fortunatus and Achaicus, because they have made up for your absence, </w:t>
      </w:r>
      <w:r w:rsidRPr="00632253">
        <w:rPr>
          <w:rFonts w:ascii="Verdana" w:hAnsi="Verdana"/>
          <w:color w:val="000000"/>
          <w:vertAlign w:val="superscript"/>
        </w:rPr>
        <w:t>18 </w:t>
      </w:r>
      <w:r w:rsidRPr="00632253">
        <w:rPr>
          <w:rFonts w:ascii="Verdana" w:hAnsi="Verdana"/>
          <w:color w:val="000000"/>
        </w:rPr>
        <w:t>for they refreshed my spirit as well as yours. Give recognition to such people.</w:t>
      </w:r>
    </w:p>
    <w:p w14:paraId="26AF7BAD" w14:textId="77777777" w:rsidR="006F0F6A" w:rsidRDefault="006F0F6A" w:rsidP="00632253">
      <w:pPr>
        <w:pStyle w:val="NormalWeb"/>
        <w:spacing w:line="440" w:lineRule="exact"/>
        <w:ind w:left="-187"/>
        <w:rPr>
          <w:rFonts w:ascii="Verdana" w:hAnsi="Verdana"/>
          <w:b/>
          <w:bCs/>
          <w:color w:val="000000"/>
        </w:rPr>
      </w:pPr>
    </w:p>
    <w:p w14:paraId="7E3698E4" w14:textId="4FB9104C" w:rsidR="00632253" w:rsidRPr="00632253" w:rsidRDefault="00632253" w:rsidP="00632253">
      <w:pPr>
        <w:pStyle w:val="NormalWeb"/>
        <w:spacing w:line="440" w:lineRule="exact"/>
        <w:ind w:left="-187"/>
        <w:rPr>
          <w:rFonts w:ascii="Verdana" w:hAnsi="Verdana"/>
          <w:b/>
          <w:bCs/>
          <w:color w:val="000000"/>
        </w:rPr>
      </w:pPr>
      <w:r w:rsidRPr="00632253">
        <w:rPr>
          <w:rFonts w:ascii="Verdana" w:hAnsi="Verdana"/>
          <w:b/>
          <w:bCs/>
          <w:color w:val="000000"/>
        </w:rPr>
        <w:lastRenderedPageBreak/>
        <w:t>Greetings</w:t>
      </w:r>
    </w:p>
    <w:p w14:paraId="0F946F2C" w14:textId="77777777" w:rsidR="00632253" w:rsidRPr="00632253" w:rsidRDefault="00632253" w:rsidP="00632253">
      <w:pPr>
        <w:pStyle w:val="NormalWeb"/>
        <w:spacing w:line="440" w:lineRule="exact"/>
        <w:ind w:left="-187"/>
        <w:rPr>
          <w:rFonts w:ascii="Verdana" w:hAnsi="Verdana"/>
          <w:color w:val="000000"/>
        </w:rPr>
      </w:pPr>
      <w:r w:rsidRPr="00632253">
        <w:rPr>
          <w:rFonts w:ascii="Verdana" w:hAnsi="Verdana"/>
          <w:color w:val="000000"/>
          <w:vertAlign w:val="superscript"/>
        </w:rPr>
        <w:t>19 </w:t>
      </w:r>
      <w:r w:rsidRPr="00632253">
        <w:rPr>
          <w:rFonts w:ascii="Verdana" w:hAnsi="Verdana"/>
          <w:color w:val="000000"/>
        </w:rPr>
        <w:t>The churches of Asia send you greetings. Aquila and Prisca, together with the church in their house, send you hearty greetings in the Lord. </w:t>
      </w:r>
      <w:r w:rsidRPr="00632253">
        <w:rPr>
          <w:rFonts w:ascii="Verdana" w:hAnsi="Verdana"/>
          <w:color w:val="000000"/>
          <w:vertAlign w:val="superscript"/>
        </w:rPr>
        <w:t>20 </w:t>
      </w:r>
      <w:r w:rsidRPr="00632253">
        <w:rPr>
          <w:rFonts w:ascii="Verdana" w:hAnsi="Verdana"/>
          <w:color w:val="000000"/>
        </w:rPr>
        <w:t>All the brothers send you greetings. Greet one another with a holy kiss.</w:t>
      </w:r>
    </w:p>
    <w:p w14:paraId="4C79A6B4" w14:textId="63C86B56" w:rsidR="00632253" w:rsidRPr="00632253" w:rsidRDefault="00632253" w:rsidP="00632253">
      <w:pPr>
        <w:pStyle w:val="NormalWeb"/>
        <w:spacing w:line="440" w:lineRule="exact"/>
        <w:ind w:left="-187"/>
        <w:rPr>
          <w:rFonts w:ascii="Verdana" w:hAnsi="Verdana"/>
          <w:color w:val="000000"/>
        </w:rPr>
      </w:pPr>
      <w:r w:rsidRPr="00632253">
        <w:rPr>
          <w:rFonts w:ascii="Verdana" w:hAnsi="Verdana"/>
          <w:color w:val="000000"/>
          <w:vertAlign w:val="superscript"/>
        </w:rPr>
        <w:t>21 </w:t>
      </w:r>
      <w:r w:rsidRPr="00632253">
        <w:rPr>
          <w:rFonts w:ascii="Verdana" w:hAnsi="Verdana"/>
          <w:color w:val="000000"/>
        </w:rPr>
        <w:t>I, Paul, write this greeting with my own hand. </w:t>
      </w:r>
      <w:r w:rsidRPr="00632253">
        <w:rPr>
          <w:rFonts w:ascii="Verdana" w:hAnsi="Verdana"/>
          <w:color w:val="000000"/>
          <w:vertAlign w:val="superscript"/>
        </w:rPr>
        <w:t>22 </w:t>
      </w:r>
      <w:r w:rsidRPr="00632253">
        <w:rPr>
          <w:rFonts w:ascii="Verdana" w:hAnsi="Verdana"/>
          <w:color w:val="000000"/>
        </w:rPr>
        <w:t>If anyone has no love for the Lord, let him be accursed. Our Lord, come! </w:t>
      </w:r>
      <w:r w:rsidRPr="00632253">
        <w:rPr>
          <w:rFonts w:ascii="Verdana" w:hAnsi="Verdana"/>
          <w:color w:val="000000"/>
          <w:vertAlign w:val="superscript"/>
        </w:rPr>
        <w:t>23 </w:t>
      </w:r>
      <w:r w:rsidRPr="00632253">
        <w:rPr>
          <w:rFonts w:ascii="Verdana" w:hAnsi="Verdana"/>
          <w:color w:val="000000"/>
        </w:rPr>
        <w:t>The grace of the Lord Jesus be with you. </w:t>
      </w:r>
      <w:r w:rsidRPr="00632253">
        <w:rPr>
          <w:rFonts w:ascii="Verdana" w:hAnsi="Verdana"/>
          <w:color w:val="000000"/>
          <w:vertAlign w:val="superscript"/>
        </w:rPr>
        <w:t>24 </w:t>
      </w:r>
      <w:r w:rsidRPr="00632253">
        <w:rPr>
          <w:rFonts w:ascii="Verdana" w:hAnsi="Verdana"/>
          <w:color w:val="000000"/>
        </w:rPr>
        <w:t>My love be with you all in Christ Jesus. Amen.</w:t>
      </w:r>
    </w:p>
    <w:p w14:paraId="3F205FC1" w14:textId="35286FC5" w:rsidR="00196ABF" w:rsidRDefault="00196ABF" w:rsidP="00632253">
      <w:pPr>
        <w:pStyle w:val="NormalWeb"/>
        <w:spacing w:line="440" w:lineRule="exact"/>
        <w:ind w:left="-187"/>
        <w:rPr>
          <w:rFonts w:ascii="Verdana" w:hAnsi="Verdana"/>
          <w:color w:val="000000"/>
        </w:rPr>
      </w:pPr>
    </w:p>
    <w:p w14:paraId="6B549CD3" w14:textId="02AF49EA" w:rsidR="006F0F6A" w:rsidRDefault="006F0F6A" w:rsidP="00632253">
      <w:pPr>
        <w:pStyle w:val="NormalWeb"/>
        <w:spacing w:line="440" w:lineRule="exact"/>
        <w:ind w:left="-187"/>
        <w:rPr>
          <w:rFonts w:ascii="Verdana" w:hAnsi="Verdana"/>
          <w:color w:val="000000"/>
        </w:rPr>
      </w:pPr>
      <w:r>
        <w:rPr>
          <w:rFonts w:ascii="Verdana" w:hAnsi="Verdana"/>
          <w:color w:val="000000"/>
        </w:rPr>
        <w:t>Where in the Bible is the greatest chapter on the resurrection?</w:t>
      </w:r>
    </w:p>
    <w:p w14:paraId="19B336D4" w14:textId="61099B98" w:rsidR="006F0F6A" w:rsidRDefault="006F0F6A" w:rsidP="00632253">
      <w:pPr>
        <w:pStyle w:val="NormalWeb"/>
        <w:spacing w:line="440" w:lineRule="exact"/>
        <w:ind w:left="-187"/>
        <w:rPr>
          <w:rFonts w:ascii="Verdana" w:hAnsi="Verdana"/>
          <w:color w:val="000000"/>
        </w:rPr>
      </w:pPr>
      <w:r>
        <w:rPr>
          <w:rFonts w:ascii="Verdana" w:hAnsi="Verdana"/>
          <w:color w:val="000000"/>
        </w:rPr>
        <w:t>Where in the Bible is the greatest chapter on love?</w:t>
      </w:r>
    </w:p>
    <w:p w14:paraId="48A2F24E" w14:textId="3CAB7A6C" w:rsidR="006F0F6A" w:rsidRPr="00196ABF" w:rsidRDefault="006F0F6A" w:rsidP="00632253">
      <w:pPr>
        <w:pStyle w:val="NormalWeb"/>
        <w:spacing w:line="440" w:lineRule="exact"/>
        <w:ind w:left="-187"/>
        <w:rPr>
          <w:rFonts w:ascii="Verdana" w:hAnsi="Verdana"/>
          <w:color w:val="000000"/>
        </w:rPr>
      </w:pPr>
      <w:r>
        <w:rPr>
          <w:rFonts w:ascii="Verdana" w:hAnsi="Verdana"/>
          <w:color w:val="000000"/>
        </w:rPr>
        <w:t>Where in the Bible is the best section discussing the Spiritual Gifts?</w:t>
      </w:r>
    </w:p>
    <w:sectPr w:rsidR="006F0F6A" w:rsidRPr="00196ABF" w:rsidSect="00196ABF">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43C7E" w14:textId="77777777" w:rsidR="00BF5ACE" w:rsidRDefault="00BF5ACE" w:rsidP="005F31CB">
      <w:pPr>
        <w:spacing w:after="0" w:line="240" w:lineRule="auto"/>
      </w:pPr>
      <w:r>
        <w:separator/>
      </w:r>
    </w:p>
  </w:endnote>
  <w:endnote w:type="continuationSeparator" w:id="0">
    <w:p w14:paraId="1CC1FE18" w14:textId="77777777" w:rsidR="00BF5ACE" w:rsidRDefault="00BF5ACE" w:rsidP="005F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EEF56" w14:textId="77777777" w:rsidR="00BF5ACE" w:rsidRDefault="00BF5ACE" w:rsidP="005F31CB">
      <w:pPr>
        <w:spacing w:after="0" w:line="240" w:lineRule="auto"/>
      </w:pPr>
      <w:r>
        <w:separator/>
      </w:r>
    </w:p>
  </w:footnote>
  <w:footnote w:type="continuationSeparator" w:id="0">
    <w:p w14:paraId="73E017A6" w14:textId="77777777" w:rsidR="00BF5ACE" w:rsidRDefault="00BF5ACE" w:rsidP="005F3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974D" w14:textId="41C140F3" w:rsidR="005F31CB" w:rsidRPr="00B40478" w:rsidRDefault="005F31CB" w:rsidP="005F31CB">
    <w:pPr>
      <w:pStyle w:val="Header"/>
      <w:ind w:right="-367"/>
      <w:rPr>
        <w:b/>
      </w:rPr>
    </w:pPr>
    <w:r>
      <w:rPr>
        <w:b/>
      </w:rPr>
      <w:t xml:space="preserve">1 Corinthians </w:t>
    </w:r>
    <w:r w:rsidR="008B4A18">
      <w:rPr>
        <w:b/>
      </w:rPr>
      <w:t>1</w:t>
    </w:r>
    <w:r w:rsidR="00632253">
      <w:rPr>
        <w:b/>
      </w:rPr>
      <w:t>6</w:t>
    </w:r>
    <w:r w:rsidR="00496155">
      <w:rPr>
        <w:b/>
      </w:rPr>
      <w:t xml:space="preserve">   </w:t>
    </w:r>
    <w:r w:rsidRPr="00B40478">
      <w:rPr>
        <w:b/>
      </w:rPr>
      <w:t xml:space="preserve"> </w:t>
    </w:r>
    <w:r>
      <w:rPr>
        <w:b/>
      </w:rPr>
      <w:t xml:space="preserve"> </w:t>
    </w:r>
    <w:r w:rsidR="00632253">
      <w:rPr>
        <w:b/>
      </w:rPr>
      <w:t>October 10</w:t>
    </w:r>
    <w:r>
      <w:rPr>
        <w:b/>
      </w:rPr>
      <w:t>, 20</w:t>
    </w:r>
    <w:r w:rsidR="001055E4">
      <w:rPr>
        <w:b/>
      </w:rPr>
      <w:t>2</w:t>
    </w:r>
    <w:r w:rsidR="006C1E60">
      <w:rPr>
        <w:b/>
      </w:rPr>
      <w:t>1</w:t>
    </w:r>
    <w:r>
      <w:rPr>
        <w:b/>
      </w:rPr>
      <w:t xml:space="preserve">    </w:t>
    </w:r>
    <w:r w:rsidR="004F0742">
      <w:rPr>
        <w:b/>
      </w:rPr>
      <w:t xml:space="preserve">          </w:t>
    </w:r>
    <w:r>
      <w:rPr>
        <w:b/>
      </w:rPr>
      <w:t xml:space="preserve">    Audio Recordings of Class – www.inneraltar.com</w:t>
    </w:r>
  </w:p>
  <w:p w14:paraId="446A175B" w14:textId="77777777" w:rsidR="005F31CB" w:rsidRDefault="005F3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E7BA3"/>
    <w:multiLevelType w:val="hybridMultilevel"/>
    <w:tmpl w:val="F39C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86"/>
    <w:rsid w:val="000036A1"/>
    <w:rsid w:val="000E7FA1"/>
    <w:rsid w:val="001055E4"/>
    <w:rsid w:val="00110488"/>
    <w:rsid w:val="001257EB"/>
    <w:rsid w:val="00163AA2"/>
    <w:rsid w:val="00196ABF"/>
    <w:rsid w:val="001F5D28"/>
    <w:rsid w:val="001F6596"/>
    <w:rsid w:val="001F7A86"/>
    <w:rsid w:val="00206389"/>
    <w:rsid w:val="002C32FF"/>
    <w:rsid w:val="003E4661"/>
    <w:rsid w:val="00496155"/>
    <w:rsid w:val="004C0D55"/>
    <w:rsid w:val="004C2743"/>
    <w:rsid w:val="004D66AB"/>
    <w:rsid w:val="004E6057"/>
    <w:rsid w:val="004F0742"/>
    <w:rsid w:val="004F3897"/>
    <w:rsid w:val="004F4766"/>
    <w:rsid w:val="005358D2"/>
    <w:rsid w:val="00555ACB"/>
    <w:rsid w:val="005818DF"/>
    <w:rsid w:val="005821FF"/>
    <w:rsid w:val="005D3E8A"/>
    <w:rsid w:val="005F31CB"/>
    <w:rsid w:val="00632253"/>
    <w:rsid w:val="00652A07"/>
    <w:rsid w:val="00664799"/>
    <w:rsid w:val="00674DAD"/>
    <w:rsid w:val="006C0388"/>
    <w:rsid w:val="006C1E60"/>
    <w:rsid w:val="006D55E1"/>
    <w:rsid w:val="006F0F6A"/>
    <w:rsid w:val="008B4A18"/>
    <w:rsid w:val="00917630"/>
    <w:rsid w:val="009335A3"/>
    <w:rsid w:val="009E266E"/>
    <w:rsid w:val="00A32555"/>
    <w:rsid w:val="00A437D0"/>
    <w:rsid w:val="00A5669C"/>
    <w:rsid w:val="00B3509A"/>
    <w:rsid w:val="00BC3821"/>
    <w:rsid w:val="00BF5ACE"/>
    <w:rsid w:val="00C44894"/>
    <w:rsid w:val="00CD79F5"/>
    <w:rsid w:val="00D00B40"/>
    <w:rsid w:val="00D67CE0"/>
    <w:rsid w:val="00DA4DDC"/>
    <w:rsid w:val="00DC4488"/>
    <w:rsid w:val="00E24DA6"/>
    <w:rsid w:val="00E4169A"/>
    <w:rsid w:val="00E44463"/>
    <w:rsid w:val="00E81D21"/>
    <w:rsid w:val="00E9713F"/>
    <w:rsid w:val="00F13FE8"/>
    <w:rsid w:val="00FE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885A"/>
  <w15:chartTrackingRefBased/>
  <w15:docId w15:val="{5041BE71-0606-4786-A1D2-8DD95899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F7A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7A86"/>
    <w:rPr>
      <w:rFonts w:ascii="Times New Roman" w:eastAsia="Times New Roman" w:hAnsi="Times New Roman" w:cs="Times New Roman"/>
      <w:b/>
      <w:bCs/>
      <w:sz w:val="27"/>
      <w:szCs w:val="27"/>
    </w:rPr>
  </w:style>
  <w:style w:type="character" w:customStyle="1" w:styleId="text">
    <w:name w:val="text"/>
    <w:basedOn w:val="DefaultParagraphFont"/>
    <w:rsid w:val="001F7A86"/>
  </w:style>
  <w:style w:type="paragraph" w:customStyle="1" w:styleId="chapter-1">
    <w:name w:val="chapter-1"/>
    <w:basedOn w:val="Normal"/>
    <w:rsid w:val="001F7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1F7A86"/>
  </w:style>
  <w:style w:type="paragraph" w:styleId="NormalWeb">
    <w:name w:val="Normal (Web)"/>
    <w:basedOn w:val="Normal"/>
    <w:uiPriority w:val="99"/>
    <w:unhideWhenUsed/>
    <w:rsid w:val="001F7A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7A86"/>
    <w:rPr>
      <w:color w:val="0000FF"/>
      <w:u w:val="single"/>
    </w:rPr>
  </w:style>
  <w:style w:type="paragraph" w:styleId="Header">
    <w:name w:val="header"/>
    <w:basedOn w:val="Normal"/>
    <w:link w:val="HeaderChar"/>
    <w:uiPriority w:val="99"/>
    <w:unhideWhenUsed/>
    <w:rsid w:val="005F3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1CB"/>
  </w:style>
  <w:style w:type="paragraph" w:styleId="Footer">
    <w:name w:val="footer"/>
    <w:basedOn w:val="Normal"/>
    <w:link w:val="FooterChar"/>
    <w:uiPriority w:val="99"/>
    <w:unhideWhenUsed/>
    <w:rsid w:val="005F3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1CB"/>
  </w:style>
  <w:style w:type="paragraph" w:customStyle="1" w:styleId="chapter-2">
    <w:name w:val="chapter-2"/>
    <w:basedOn w:val="Normal"/>
    <w:rsid w:val="009E26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1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69A"/>
    <w:rPr>
      <w:rFonts w:ascii="Segoe UI" w:hAnsi="Segoe UI" w:cs="Segoe UI"/>
      <w:sz w:val="18"/>
      <w:szCs w:val="18"/>
    </w:rPr>
  </w:style>
  <w:style w:type="character" w:styleId="UnresolvedMention">
    <w:name w:val="Unresolved Mention"/>
    <w:basedOn w:val="DefaultParagraphFont"/>
    <w:uiPriority w:val="99"/>
    <w:semiHidden/>
    <w:unhideWhenUsed/>
    <w:rsid w:val="00105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870">
      <w:bodyDiv w:val="1"/>
      <w:marLeft w:val="0"/>
      <w:marRight w:val="0"/>
      <w:marTop w:val="0"/>
      <w:marBottom w:val="0"/>
      <w:divBdr>
        <w:top w:val="none" w:sz="0" w:space="0" w:color="auto"/>
        <w:left w:val="none" w:sz="0" w:space="0" w:color="auto"/>
        <w:bottom w:val="none" w:sz="0" w:space="0" w:color="auto"/>
        <w:right w:val="none" w:sz="0" w:space="0" w:color="auto"/>
      </w:divBdr>
      <w:divsChild>
        <w:div w:id="2132555883">
          <w:marLeft w:val="240"/>
          <w:marRight w:val="0"/>
          <w:marTop w:val="240"/>
          <w:marBottom w:val="240"/>
          <w:divBdr>
            <w:top w:val="none" w:sz="0" w:space="0" w:color="auto"/>
            <w:left w:val="none" w:sz="0" w:space="0" w:color="auto"/>
            <w:bottom w:val="none" w:sz="0" w:space="0" w:color="auto"/>
            <w:right w:val="none" w:sz="0" w:space="0" w:color="auto"/>
          </w:divBdr>
        </w:div>
      </w:divsChild>
    </w:div>
    <w:div w:id="50353331">
      <w:bodyDiv w:val="1"/>
      <w:marLeft w:val="0"/>
      <w:marRight w:val="0"/>
      <w:marTop w:val="0"/>
      <w:marBottom w:val="0"/>
      <w:divBdr>
        <w:top w:val="none" w:sz="0" w:space="0" w:color="auto"/>
        <w:left w:val="none" w:sz="0" w:space="0" w:color="auto"/>
        <w:bottom w:val="none" w:sz="0" w:space="0" w:color="auto"/>
        <w:right w:val="none" w:sz="0" w:space="0" w:color="auto"/>
      </w:divBdr>
    </w:div>
    <w:div w:id="206720754">
      <w:bodyDiv w:val="1"/>
      <w:marLeft w:val="0"/>
      <w:marRight w:val="0"/>
      <w:marTop w:val="0"/>
      <w:marBottom w:val="0"/>
      <w:divBdr>
        <w:top w:val="none" w:sz="0" w:space="0" w:color="auto"/>
        <w:left w:val="none" w:sz="0" w:space="0" w:color="auto"/>
        <w:bottom w:val="none" w:sz="0" w:space="0" w:color="auto"/>
        <w:right w:val="none" w:sz="0" w:space="0" w:color="auto"/>
      </w:divBdr>
    </w:div>
    <w:div w:id="224686728">
      <w:bodyDiv w:val="1"/>
      <w:marLeft w:val="0"/>
      <w:marRight w:val="0"/>
      <w:marTop w:val="0"/>
      <w:marBottom w:val="0"/>
      <w:divBdr>
        <w:top w:val="none" w:sz="0" w:space="0" w:color="auto"/>
        <w:left w:val="none" w:sz="0" w:space="0" w:color="auto"/>
        <w:bottom w:val="none" w:sz="0" w:space="0" w:color="auto"/>
        <w:right w:val="none" w:sz="0" w:space="0" w:color="auto"/>
      </w:divBdr>
    </w:div>
    <w:div w:id="283191634">
      <w:bodyDiv w:val="1"/>
      <w:marLeft w:val="0"/>
      <w:marRight w:val="0"/>
      <w:marTop w:val="0"/>
      <w:marBottom w:val="0"/>
      <w:divBdr>
        <w:top w:val="none" w:sz="0" w:space="0" w:color="auto"/>
        <w:left w:val="none" w:sz="0" w:space="0" w:color="auto"/>
        <w:bottom w:val="none" w:sz="0" w:space="0" w:color="auto"/>
        <w:right w:val="none" w:sz="0" w:space="0" w:color="auto"/>
      </w:divBdr>
    </w:div>
    <w:div w:id="370618102">
      <w:bodyDiv w:val="1"/>
      <w:marLeft w:val="0"/>
      <w:marRight w:val="0"/>
      <w:marTop w:val="0"/>
      <w:marBottom w:val="0"/>
      <w:divBdr>
        <w:top w:val="none" w:sz="0" w:space="0" w:color="auto"/>
        <w:left w:val="none" w:sz="0" w:space="0" w:color="auto"/>
        <w:bottom w:val="none" w:sz="0" w:space="0" w:color="auto"/>
        <w:right w:val="none" w:sz="0" w:space="0" w:color="auto"/>
      </w:divBdr>
      <w:divsChild>
        <w:div w:id="785320241">
          <w:marLeft w:val="240"/>
          <w:marRight w:val="0"/>
          <w:marTop w:val="240"/>
          <w:marBottom w:val="240"/>
          <w:divBdr>
            <w:top w:val="none" w:sz="0" w:space="0" w:color="auto"/>
            <w:left w:val="none" w:sz="0" w:space="0" w:color="auto"/>
            <w:bottom w:val="none" w:sz="0" w:space="0" w:color="auto"/>
            <w:right w:val="none" w:sz="0" w:space="0" w:color="auto"/>
          </w:divBdr>
        </w:div>
      </w:divsChild>
    </w:div>
    <w:div w:id="462574874">
      <w:bodyDiv w:val="1"/>
      <w:marLeft w:val="0"/>
      <w:marRight w:val="0"/>
      <w:marTop w:val="0"/>
      <w:marBottom w:val="0"/>
      <w:divBdr>
        <w:top w:val="none" w:sz="0" w:space="0" w:color="auto"/>
        <w:left w:val="none" w:sz="0" w:space="0" w:color="auto"/>
        <w:bottom w:val="none" w:sz="0" w:space="0" w:color="auto"/>
        <w:right w:val="none" w:sz="0" w:space="0" w:color="auto"/>
      </w:divBdr>
    </w:div>
    <w:div w:id="473959508">
      <w:bodyDiv w:val="1"/>
      <w:marLeft w:val="0"/>
      <w:marRight w:val="0"/>
      <w:marTop w:val="0"/>
      <w:marBottom w:val="0"/>
      <w:divBdr>
        <w:top w:val="none" w:sz="0" w:space="0" w:color="auto"/>
        <w:left w:val="none" w:sz="0" w:space="0" w:color="auto"/>
        <w:bottom w:val="none" w:sz="0" w:space="0" w:color="auto"/>
        <w:right w:val="none" w:sz="0" w:space="0" w:color="auto"/>
      </w:divBdr>
    </w:div>
    <w:div w:id="632176945">
      <w:bodyDiv w:val="1"/>
      <w:marLeft w:val="0"/>
      <w:marRight w:val="0"/>
      <w:marTop w:val="0"/>
      <w:marBottom w:val="0"/>
      <w:divBdr>
        <w:top w:val="none" w:sz="0" w:space="0" w:color="auto"/>
        <w:left w:val="none" w:sz="0" w:space="0" w:color="auto"/>
        <w:bottom w:val="none" w:sz="0" w:space="0" w:color="auto"/>
        <w:right w:val="none" w:sz="0" w:space="0" w:color="auto"/>
      </w:divBdr>
      <w:divsChild>
        <w:div w:id="2113360115">
          <w:marLeft w:val="240"/>
          <w:marRight w:val="0"/>
          <w:marTop w:val="240"/>
          <w:marBottom w:val="240"/>
          <w:divBdr>
            <w:top w:val="none" w:sz="0" w:space="0" w:color="auto"/>
            <w:left w:val="none" w:sz="0" w:space="0" w:color="auto"/>
            <w:bottom w:val="none" w:sz="0" w:space="0" w:color="auto"/>
            <w:right w:val="none" w:sz="0" w:space="0" w:color="auto"/>
          </w:divBdr>
        </w:div>
      </w:divsChild>
    </w:div>
    <w:div w:id="676273778">
      <w:bodyDiv w:val="1"/>
      <w:marLeft w:val="0"/>
      <w:marRight w:val="0"/>
      <w:marTop w:val="0"/>
      <w:marBottom w:val="0"/>
      <w:divBdr>
        <w:top w:val="none" w:sz="0" w:space="0" w:color="auto"/>
        <w:left w:val="none" w:sz="0" w:space="0" w:color="auto"/>
        <w:bottom w:val="none" w:sz="0" w:space="0" w:color="auto"/>
        <w:right w:val="none" w:sz="0" w:space="0" w:color="auto"/>
      </w:divBdr>
    </w:div>
    <w:div w:id="877166366">
      <w:bodyDiv w:val="1"/>
      <w:marLeft w:val="0"/>
      <w:marRight w:val="0"/>
      <w:marTop w:val="0"/>
      <w:marBottom w:val="0"/>
      <w:divBdr>
        <w:top w:val="none" w:sz="0" w:space="0" w:color="auto"/>
        <w:left w:val="none" w:sz="0" w:space="0" w:color="auto"/>
        <w:bottom w:val="none" w:sz="0" w:space="0" w:color="auto"/>
        <w:right w:val="none" w:sz="0" w:space="0" w:color="auto"/>
      </w:divBdr>
    </w:div>
    <w:div w:id="994332961">
      <w:bodyDiv w:val="1"/>
      <w:marLeft w:val="0"/>
      <w:marRight w:val="0"/>
      <w:marTop w:val="0"/>
      <w:marBottom w:val="0"/>
      <w:divBdr>
        <w:top w:val="none" w:sz="0" w:space="0" w:color="auto"/>
        <w:left w:val="none" w:sz="0" w:space="0" w:color="auto"/>
        <w:bottom w:val="none" w:sz="0" w:space="0" w:color="auto"/>
        <w:right w:val="none" w:sz="0" w:space="0" w:color="auto"/>
      </w:divBdr>
    </w:div>
    <w:div w:id="1133596638">
      <w:bodyDiv w:val="1"/>
      <w:marLeft w:val="0"/>
      <w:marRight w:val="0"/>
      <w:marTop w:val="0"/>
      <w:marBottom w:val="0"/>
      <w:divBdr>
        <w:top w:val="none" w:sz="0" w:space="0" w:color="auto"/>
        <w:left w:val="none" w:sz="0" w:space="0" w:color="auto"/>
        <w:bottom w:val="none" w:sz="0" w:space="0" w:color="auto"/>
        <w:right w:val="none" w:sz="0" w:space="0" w:color="auto"/>
      </w:divBdr>
    </w:div>
    <w:div w:id="1281452895">
      <w:bodyDiv w:val="1"/>
      <w:marLeft w:val="0"/>
      <w:marRight w:val="0"/>
      <w:marTop w:val="0"/>
      <w:marBottom w:val="0"/>
      <w:divBdr>
        <w:top w:val="none" w:sz="0" w:space="0" w:color="auto"/>
        <w:left w:val="none" w:sz="0" w:space="0" w:color="auto"/>
        <w:bottom w:val="none" w:sz="0" w:space="0" w:color="auto"/>
        <w:right w:val="none" w:sz="0" w:space="0" w:color="auto"/>
      </w:divBdr>
    </w:div>
    <w:div w:id="1472090927">
      <w:bodyDiv w:val="1"/>
      <w:marLeft w:val="0"/>
      <w:marRight w:val="0"/>
      <w:marTop w:val="0"/>
      <w:marBottom w:val="0"/>
      <w:divBdr>
        <w:top w:val="none" w:sz="0" w:space="0" w:color="auto"/>
        <w:left w:val="none" w:sz="0" w:space="0" w:color="auto"/>
        <w:bottom w:val="none" w:sz="0" w:space="0" w:color="auto"/>
        <w:right w:val="none" w:sz="0" w:space="0" w:color="auto"/>
      </w:divBdr>
    </w:div>
    <w:div w:id="1552500475">
      <w:bodyDiv w:val="1"/>
      <w:marLeft w:val="0"/>
      <w:marRight w:val="0"/>
      <w:marTop w:val="0"/>
      <w:marBottom w:val="0"/>
      <w:divBdr>
        <w:top w:val="none" w:sz="0" w:space="0" w:color="auto"/>
        <w:left w:val="none" w:sz="0" w:space="0" w:color="auto"/>
        <w:bottom w:val="none" w:sz="0" w:space="0" w:color="auto"/>
        <w:right w:val="none" w:sz="0" w:space="0" w:color="auto"/>
      </w:divBdr>
      <w:divsChild>
        <w:div w:id="1509324737">
          <w:marLeft w:val="240"/>
          <w:marRight w:val="0"/>
          <w:marTop w:val="240"/>
          <w:marBottom w:val="240"/>
          <w:divBdr>
            <w:top w:val="none" w:sz="0" w:space="0" w:color="auto"/>
            <w:left w:val="none" w:sz="0" w:space="0" w:color="auto"/>
            <w:bottom w:val="none" w:sz="0" w:space="0" w:color="auto"/>
            <w:right w:val="none" w:sz="0" w:space="0" w:color="auto"/>
          </w:divBdr>
        </w:div>
      </w:divsChild>
    </w:div>
    <w:div w:id="1618369995">
      <w:bodyDiv w:val="1"/>
      <w:marLeft w:val="0"/>
      <w:marRight w:val="0"/>
      <w:marTop w:val="0"/>
      <w:marBottom w:val="0"/>
      <w:divBdr>
        <w:top w:val="none" w:sz="0" w:space="0" w:color="auto"/>
        <w:left w:val="none" w:sz="0" w:space="0" w:color="auto"/>
        <w:bottom w:val="none" w:sz="0" w:space="0" w:color="auto"/>
        <w:right w:val="none" w:sz="0" w:space="0" w:color="auto"/>
      </w:divBdr>
    </w:div>
    <w:div w:id="1667707335">
      <w:bodyDiv w:val="1"/>
      <w:marLeft w:val="0"/>
      <w:marRight w:val="0"/>
      <w:marTop w:val="0"/>
      <w:marBottom w:val="0"/>
      <w:divBdr>
        <w:top w:val="none" w:sz="0" w:space="0" w:color="auto"/>
        <w:left w:val="none" w:sz="0" w:space="0" w:color="auto"/>
        <w:bottom w:val="none" w:sz="0" w:space="0" w:color="auto"/>
        <w:right w:val="none" w:sz="0" w:space="0" w:color="auto"/>
      </w:divBdr>
    </w:div>
    <w:div w:id="1729957891">
      <w:bodyDiv w:val="1"/>
      <w:marLeft w:val="0"/>
      <w:marRight w:val="0"/>
      <w:marTop w:val="0"/>
      <w:marBottom w:val="0"/>
      <w:divBdr>
        <w:top w:val="none" w:sz="0" w:space="0" w:color="auto"/>
        <w:left w:val="none" w:sz="0" w:space="0" w:color="auto"/>
        <w:bottom w:val="none" w:sz="0" w:space="0" w:color="auto"/>
        <w:right w:val="none" w:sz="0" w:space="0" w:color="auto"/>
      </w:divBdr>
    </w:div>
    <w:div w:id="1806853703">
      <w:bodyDiv w:val="1"/>
      <w:marLeft w:val="0"/>
      <w:marRight w:val="0"/>
      <w:marTop w:val="0"/>
      <w:marBottom w:val="0"/>
      <w:divBdr>
        <w:top w:val="none" w:sz="0" w:space="0" w:color="auto"/>
        <w:left w:val="none" w:sz="0" w:space="0" w:color="auto"/>
        <w:bottom w:val="none" w:sz="0" w:space="0" w:color="auto"/>
        <w:right w:val="none" w:sz="0" w:space="0" w:color="auto"/>
      </w:divBdr>
    </w:div>
    <w:div w:id="1885867054">
      <w:bodyDiv w:val="1"/>
      <w:marLeft w:val="0"/>
      <w:marRight w:val="0"/>
      <w:marTop w:val="0"/>
      <w:marBottom w:val="0"/>
      <w:divBdr>
        <w:top w:val="none" w:sz="0" w:space="0" w:color="auto"/>
        <w:left w:val="none" w:sz="0" w:space="0" w:color="auto"/>
        <w:bottom w:val="none" w:sz="0" w:space="0" w:color="auto"/>
        <w:right w:val="none" w:sz="0" w:space="0" w:color="auto"/>
      </w:divBdr>
    </w:div>
    <w:div w:id="20744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3</cp:revision>
  <cp:lastPrinted>2021-10-10T00:59:00Z</cp:lastPrinted>
  <dcterms:created xsi:type="dcterms:W3CDTF">2021-10-10T00:47:00Z</dcterms:created>
  <dcterms:modified xsi:type="dcterms:W3CDTF">2021-10-10T01:18:00Z</dcterms:modified>
</cp:coreProperties>
</file>