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29D0" w14:textId="7DCF1B65" w:rsidR="00AD21D2" w:rsidRPr="00AD21D2" w:rsidRDefault="00AD21D2" w:rsidP="00AD21D2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AD21D2">
        <w:rPr>
          <w:rFonts w:ascii="Verdana" w:hAnsi="Verdana"/>
          <w:b/>
          <w:bCs/>
          <w:color w:val="000000"/>
          <w:vertAlign w:val="superscript"/>
        </w:rPr>
        <w:t>12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boast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this,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testimony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conscience,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behaved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world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simplicity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godly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sincerity,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earthly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wisdom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grace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supremely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toward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13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writing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anything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other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read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proofErr w:type="gramStart"/>
      <w:r w:rsidRPr="00AD21D2">
        <w:rPr>
          <w:rFonts w:ascii="Verdana" w:hAnsi="Verdana"/>
          <w:color w:val="000000"/>
        </w:rPr>
        <w:t>understand</w:t>
      </w:r>
      <w:proofErr w:type="gramEnd"/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hope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fully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understand—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14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just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did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partially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understand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us—that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day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boast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boast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you.</w:t>
      </w:r>
    </w:p>
    <w:p w14:paraId="3B141D81" w14:textId="21409612" w:rsidR="00AD21D2" w:rsidRPr="00AD21D2" w:rsidRDefault="00AD21D2" w:rsidP="00AD21D2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AD21D2">
        <w:rPr>
          <w:rFonts w:ascii="Verdana" w:hAnsi="Verdana"/>
          <w:b/>
          <w:bCs/>
          <w:color w:val="000000"/>
          <w:vertAlign w:val="superscript"/>
        </w:rPr>
        <w:t>15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Because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sure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this,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wanted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come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first,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might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second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experience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grace.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16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wanted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visit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Macedonia,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come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back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Macedonia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proofErr w:type="gramStart"/>
      <w:r w:rsidRPr="00AD21D2">
        <w:rPr>
          <w:rFonts w:ascii="Verdana" w:hAnsi="Verdana"/>
          <w:color w:val="000000"/>
        </w:rPr>
        <w:t>send</w:t>
      </w:r>
      <w:proofErr w:type="gramEnd"/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Judea.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17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vacillating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wanted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this?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make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plans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according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flesh,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ready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say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“Yes,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yes”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“No,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no”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same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time?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18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surely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faithful,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word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been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Yes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19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Son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whom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proclaimed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among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Silvanus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Timothy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Yes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always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Yes.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20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promises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find</w:t>
      </w:r>
      <w:r>
        <w:rPr>
          <w:rFonts w:ascii="Verdana" w:hAnsi="Verdana"/>
          <w:color w:val="000000"/>
        </w:rPr>
        <w:t xml:space="preserve"> </w:t>
      </w:r>
      <w:proofErr w:type="gramStart"/>
      <w:r w:rsidRPr="00AD21D2">
        <w:rPr>
          <w:rFonts w:ascii="Verdana" w:hAnsi="Verdana"/>
          <w:color w:val="000000"/>
        </w:rPr>
        <w:t>their</w:t>
      </w:r>
      <w:proofErr w:type="gramEnd"/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Yes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him.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through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utter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Amen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glory.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21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establishes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anointed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us,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22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seal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given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Spirit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hearts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guarantee.</w:t>
      </w:r>
    </w:p>
    <w:p w14:paraId="0DBCAAF8" w14:textId="11684982" w:rsidR="00AD21D2" w:rsidRDefault="00AD21D2" w:rsidP="00AD21D2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AD21D2">
        <w:rPr>
          <w:rFonts w:ascii="Verdana" w:hAnsi="Verdana"/>
          <w:b/>
          <w:bCs/>
          <w:color w:val="000000"/>
          <w:vertAlign w:val="superscript"/>
        </w:rPr>
        <w:t>23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call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witness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against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me—it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spare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refrained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coming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again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Corinth.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24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over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faith,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work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joy,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stand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firm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faith.</w:t>
      </w:r>
    </w:p>
    <w:p w14:paraId="00DFC1EC" w14:textId="3F1C2BBB" w:rsidR="00AD21D2" w:rsidRPr="00196ABF" w:rsidRDefault="00AD21D2" w:rsidP="00632253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AD21D2">
        <w:rPr>
          <w:rFonts w:ascii="Verdana" w:hAnsi="Verdana"/>
          <w:b/>
          <w:bCs/>
          <w:color w:val="000000"/>
        </w:rPr>
        <w:t>2</w:t>
      </w:r>
      <w:r>
        <w:rPr>
          <w:rFonts w:ascii="Verdana" w:hAnsi="Verdana"/>
          <w:b/>
          <w:bCs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made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up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mind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make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another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painful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visit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cause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pain,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there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make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glad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one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whom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pained?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wrote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did,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proofErr w:type="gramStart"/>
      <w:r w:rsidRPr="00AD21D2">
        <w:rPr>
          <w:rFonts w:ascii="Verdana" w:hAnsi="Verdana"/>
          <w:color w:val="000000"/>
        </w:rPr>
        <w:t>came</w:t>
      </w:r>
      <w:proofErr w:type="gramEnd"/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might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suffer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pain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should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made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rejoice,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felt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sure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joy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would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joy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all.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b/>
          <w:bCs/>
          <w:color w:val="000000"/>
          <w:vertAlign w:val="superscript"/>
        </w:rPr>
        <w:t>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wrote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much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affliction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anguish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heart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many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tears,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cause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pain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let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know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abundant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love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D21D2">
        <w:rPr>
          <w:rFonts w:ascii="Verdana" w:hAnsi="Verdana"/>
          <w:color w:val="000000"/>
        </w:rPr>
        <w:t>you.</w:t>
      </w:r>
    </w:p>
    <w:sectPr w:rsidR="00AD21D2" w:rsidRPr="00196ABF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1F68" w14:textId="77777777" w:rsidR="00484BCD" w:rsidRDefault="00484BCD" w:rsidP="005F31CB">
      <w:pPr>
        <w:spacing w:after="0" w:line="240" w:lineRule="auto"/>
      </w:pPr>
      <w:r>
        <w:separator/>
      </w:r>
    </w:p>
  </w:endnote>
  <w:endnote w:type="continuationSeparator" w:id="0">
    <w:p w14:paraId="3CE9EE25" w14:textId="77777777" w:rsidR="00484BCD" w:rsidRDefault="00484BCD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9665" w14:textId="77777777" w:rsidR="00484BCD" w:rsidRDefault="00484BCD" w:rsidP="005F31CB">
      <w:pPr>
        <w:spacing w:after="0" w:line="240" w:lineRule="auto"/>
      </w:pPr>
      <w:r>
        <w:separator/>
      </w:r>
    </w:p>
  </w:footnote>
  <w:footnote w:type="continuationSeparator" w:id="0">
    <w:p w14:paraId="4B4EDA07" w14:textId="77777777" w:rsidR="00484BCD" w:rsidRDefault="00484BCD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C59A615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 xml:space="preserve">2 </w:t>
    </w:r>
    <w:r w:rsidR="005F31CB">
      <w:rPr>
        <w:b/>
      </w:rPr>
      <w:t>Corinthians</w:t>
    </w:r>
    <w:r>
      <w:rPr>
        <w:b/>
      </w:rPr>
      <w:t xml:space="preserve"> </w:t>
    </w:r>
    <w:r w:rsidR="008B4A18">
      <w:rPr>
        <w:b/>
      </w:rPr>
      <w:t>1</w:t>
    </w:r>
    <w:r>
      <w:rPr>
        <w:b/>
      </w:rPr>
      <w:t>:1</w:t>
    </w:r>
    <w:r w:rsidR="00AD21D2">
      <w:rPr>
        <w:b/>
      </w:rPr>
      <w:t>2</w:t>
    </w:r>
    <w:r>
      <w:rPr>
        <w:b/>
      </w:rPr>
      <w:t>-</w:t>
    </w:r>
    <w:r w:rsidR="00AD21D2">
      <w:rPr>
        <w:b/>
      </w:rPr>
      <w:t>2:4</w:t>
    </w:r>
    <w:r>
      <w:rPr>
        <w:b/>
      </w:rPr>
      <w:t xml:space="preserve">     </w:t>
    </w:r>
    <w:r w:rsidR="00E95F32">
      <w:rPr>
        <w:b/>
      </w:rPr>
      <w:t>November 7</w:t>
    </w:r>
    <w:r w:rsidR="005F31CB">
      <w:rPr>
        <w:b/>
      </w:rPr>
      <w:t>,</w:t>
    </w:r>
    <w:r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6C1E60">
      <w:rPr>
        <w:b/>
      </w:rPr>
      <w:t>1</w:t>
    </w:r>
    <w:proofErr w:type="gramEnd"/>
    <w:r>
      <w:rPr>
        <w:b/>
      </w:rPr>
      <w:t xml:space="preserve">                  </w:t>
    </w:r>
    <w:r w:rsidR="005F31CB">
      <w:rPr>
        <w:b/>
      </w:rPr>
      <w:t>Audio</w:t>
    </w:r>
    <w:r>
      <w:rPr>
        <w:b/>
      </w:rPr>
      <w:t xml:space="preserve"> </w:t>
    </w:r>
    <w:r w:rsidR="005F31CB">
      <w:rPr>
        <w:b/>
      </w:rPr>
      <w:t>Recordings</w:t>
    </w:r>
    <w:r>
      <w:rPr>
        <w:b/>
      </w:rPr>
      <w:t xml:space="preserve"> </w:t>
    </w:r>
    <w:r w:rsidR="005F31CB">
      <w:rPr>
        <w:b/>
      </w:rPr>
      <w:t>of</w:t>
    </w:r>
    <w:r>
      <w:rPr>
        <w:b/>
      </w:rPr>
      <w:t xml:space="preserve"> </w:t>
    </w:r>
    <w:r w:rsidR="005F31CB">
      <w:rPr>
        <w:b/>
      </w:rPr>
      <w:t>Class</w:t>
    </w:r>
    <w:r>
      <w:rPr>
        <w:b/>
      </w:rPr>
      <w:t xml:space="preserve"> </w:t>
    </w:r>
    <w:r w:rsidR="005F31CB">
      <w:rPr>
        <w:b/>
      </w:rPr>
      <w:t>–</w:t>
    </w:r>
    <w:r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D37FC"/>
    <w:rsid w:val="000E7FA1"/>
    <w:rsid w:val="001055E4"/>
    <w:rsid w:val="00110488"/>
    <w:rsid w:val="001257EB"/>
    <w:rsid w:val="00163AA2"/>
    <w:rsid w:val="00196ABF"/>
    <w:rsid w:val="001F5D28"/>
    <w:rsid w:val="001F6596"/>
    <w:rsid w:val="001F7A86"/>
    <w:rsid w:val="00206389"/>
    <w:rsid w:val="002C32FF"/>
    <w:rsid w:val="003E4661"/>
    <w:rsid w:val="00484BCD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82EDB"/>
    <w:rsid w:val="005D3E8A"/>
    <w:rsid w:val="005F31CB"/>
    <w:rsid w:val="00632253"/>
    <w:rsid w:val="00652A07"/>
    <w:rsid w:val="00664799"/>
    <w:rsid w:val="00674DAD"/>
    <w:rsid w:val="006C0388"/>
    <w:rsid w:val="006C1E60"/>
    <w:rsid w:val="006D55E1"/>
    <w:rsid w:val="006F0F6A"/>
    <w:rsid w:val="008B4A18"/>
    <w:rsid w:val="00917630"/>
    <w:rsid w:val="009335A3"/>
    <w:rsid w:val="009E266E"/>
    <w:rsid w:val="00A32555"/>
    <w:rsid w:val="00A437D0"/>
    <w:rsid w:val="00A5669C"/>
    <w:rsid w:val="00A72275"/>
    <w:rsid w:val="00AD21D2"/>
    <w:rsid w:val="00B3509A"/>
    <w:rsid w:val="00B85F01"/>
    <w:rsid w:val="00BC3821"/>
    <w:rsid w:val="00BF5ACE"/>
    <w:rsid w:val="00C11A32"/>
    <w:rsid w:val="00C44894"/>
    <w:rsid w:val="00CD79F5"/>
    <w:rsid w:val="00CF46FE"/>
    <w:rsid w:val="00D00B40"/>
    <w:rsid w:val="00D67CE0"/>
    <w:rsid w:val="00DA4DDC"/>
    <w:rsid w:val="00DB2202"/>
    <w:rsid w:val="00DC4488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2021-10-15T23:55:00Z</cp:lastPrinted>
  <dcterms:created xsi:type="dcterms:W3CDTF">2021-10-20T01:50:00Z</dcterms:created>
  <dcterms:modified xsi:type="dcterms:W3CDTF">2021-11-06T23:33:00Z</dcterms:modified>
</cp:coreProperties>
</file>