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330A" w14:textId="04990A5E" w:rsidR="00FE622A" w:rsidRPr="00FE622A" w:rsidRDefault="00FE622A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22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made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plot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themselves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neither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drink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forty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made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conspiracy.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went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chief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priests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elders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strictly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ourselves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taste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food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therefore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along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give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notice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though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determine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case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exactly.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comes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near.”</w:t>
      </w:r>
    </w:p>
    <w:p w14:paraId="1CF9D77C" w14:textId="15763368" w:rsidR="00FE622A" w:rsidRPr="00FE622A" w:rsidRDefault="00FE622A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Paul's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sister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heard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ambush,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went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entered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barracks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told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centurions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“Take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something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prisoner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something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you.”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hand,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aside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privately,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“What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tell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me?”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agreed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tomorrow,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though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inquire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somewhat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closely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persuaded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forty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lying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ambush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bound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themselves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oath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neither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drink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till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now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waiting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consent.”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tribune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dismissed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“Tell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informed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these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things.”</w:t>
      </w:r>
    </w:p>
    <w:p w14:paraId="37CC6326" w14:textId="26B4F7BC" w:rsidR="00FE622A" w:rsidRPr="00FE622A" w:rsidRDefault="00FE622A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Sent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Felix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</w:rPr>
        <w:t>Governor</w:t>
      </w:r>
    </w:p>
    <w:p w14:paraId="37047E00" w14:textId="3FD9E0D6" w:rsidR="00FE622A" w:rsidRPr="00FE622A" w:rsidRDefault="00FE622A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centurions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“Get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hundred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seventy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horsemen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two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hundred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spearmen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far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Caesarea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third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hour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night.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provide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mounts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ride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safely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Felix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governor.”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wrote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effect:</w:t>
      </w:r>
    </w:p>
    <w:p w14:paraId="42628DA2" w14:textId="5938990D" w:rsidR="00FE622A" w:rsidRPr="00FE622A" w:rsidRDefault="00FE622A" w:rsidP="006936C8">
      <w:pPr>
        <w:pStyle w:val="NormalWeb"/>
        <w:widowControl w:val="0"/>
        <w:spacing w:line="440" w:lineRule="exact"/>
        <w:ind w:left="720"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“Claudius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Lysias,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Excellency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Felix,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greetings.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seized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Jews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killed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upon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rescued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learned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Roman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citizen.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6936C8">
        <w:rPr>
          <w:rFonts w:ascii="Segoe UI" w:hAnsi="Segoe UI" w:cs="Segoe UI"/>
          <w:color w:val="000000"/>
          <w:shd w:val="clear" w:color="auto" w:fill="FFFFFF"/>
        </w:rPr>
        <w:br/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desiring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know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which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lastRenderedPageBreak/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down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council.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found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about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questions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of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FE622A">
        <w:rPr>
          <w:rFonts w:ascii="Segoe UI" w:hAnsi="Segoe UI" w:cs="Segoe UI"/>
          <w:color w:val="000000"/>
          <w:shd w:val="clear" w:color="auto" w:fill="FFFFFF"/>
        </w:rPr>
        <w:t>law,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but</w:t>
      </w:r>
      <w:proofErr w:type="gramEnd"/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charged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nothing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deserving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death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imprisonment.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disclosed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would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plot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against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man,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sent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once,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ordering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accusers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state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against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59E04C34" w14:textId="44C234E4" w:rsidR="00FE622A" w:rsidRPr="00FE622A" w:rsidRDefault="00FE622A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soldiers,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according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their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instructions,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took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brought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night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FE622A">
        <w:rPr>
          <w:rFonts w:ascii="Segoe UI" w:hAnsi="Segoe UI" w:cs="Segoe UI"/>
          <w:color w:val="000000"/>
          <w:shd w:val="clear" w:color="auto" w:fill="FFFFFF"/>
        </w:rPr>
        <w:t>Antipatris</w:t>
      </w:r>
      <w:proofErr w:type="spellEnd"/>
      <w:r w:rsidRPr="00FE622A">
        <w:rPr>
          <w:rFonts w:ascii="Segoe UI" w:hAnsi="Segoe UI" w:cs="Segoe UI"/>
          <w:color w:val="000000"/>
          <w:shd w:val="clear" w:color="auto" w:fill="FFFFFF"/>
        </w:rPr>
        <w:t>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next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day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returned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barracks,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horsemen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with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had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Caesarea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delivered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governor,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they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presented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Paul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also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before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On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reading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letter,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asked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province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from.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learned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that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was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from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Cilicia,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</w:t>
      </w:r>
      <w:r w:rsid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said,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“I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will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give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hearing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when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your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accusers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arrive.”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And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commanded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him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to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be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guarded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in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Herod's</w:t>
      </w:r>
      <w:r w:rsidR="006936C8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FE622A">
        <w:rPr>
          <w:rFonts w:ascii="Segoe UI" w:hAnsi="Segoe UI" w:cs="Segoe UI"/>
          <w:color w:val="000000"/>
          <w:shd w:val="clear" w:color="auto" w:fill="FFFFFF"/>
        </w:rPr>
        <w:t>praetorium.</w:t>
      </w:r>
    </w:p>
    <w:p w14:paraId="113C6BB6" w14:textId="149C8C4E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priest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Ananias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elders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spokesman,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6936C8">
        <w:rPr>
          <w:rFonts w:ascii="Segoe UI" w:hAnsi="Segoe UI" w:cs="Segoe UI"/>
          <w:color w:val="000000"/>
          <w:shd w:val="clear" w:color="auto" w:fill="FFFFFF"/>
        </w:rPr>
        <w:t>Tertullus</w:t>
      </w:r>
      <w:proofErr w:type="spellEnd"/>
      <w:r w:rsidRPr="006936C8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governor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Paul.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summoned,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6936C8">
        <w:rPr>
          <w:rFonts w:ascii="Segoe UI" w:hAnsi="Segoe UI" w:cs="Segoe UI"/>
          <w:color w:val="000000"/>
          <w:shd w:val="clear" w:color="auto" w:fill="FFFFFF"/>
        </w:rPr>
        <w:t>Tertullus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began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saying:</w:t>
      </w:r>
    </w:p>
    <w:p w14:paraId="55FCDE36" w14:textId="29F86356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color w:val="000000"/>
          <w:shd w:val="clear" w:color="auto" w:fill="FFFFFF"/>
        </w:rPr>
        <w:t>“Since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enjoy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peace,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foresight,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most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excellent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reforms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nation,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everywhere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gratitude.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detain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further,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kindness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briefly.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plague,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stirs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riots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throughout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world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ringleader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Nazarenes.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tried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profane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temple,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seized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examining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yourself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everything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him.”</w:t>
      </w:r>
    </w:p>
    <w:p w14:paraId="60E5A731" w14:textId="1F80E884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joined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charge,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affirming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so.</w:t>
      </w:r>
    </w:p>
    <w:p w14:paraId="654BDA04" w14:textId="69F7AE7E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governor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nodded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speak,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replied:</w:t>
      </w:r>
    </w:p>
    <w:p w14:paraId="29F7B5C7" w14:textId="60E02C8C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color w:val="000000"/>
          <w:shd w:val="clear" w:color="auto" w:fill="FFFFFF"/>
        </w:rPr>
        <w:t>“Knowing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judge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nation,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cheerfully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defense.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verify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twelve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worship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Jerusalem,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disputing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anyone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stirring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lastRenderedPageBreak/>
        <w:t>crowd,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temple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synagogues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city.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confess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sect,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worship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fathers,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believing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everything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Law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written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Prophets,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accept,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resurrection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unjust.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always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pains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clear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conscience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toward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several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alms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present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offerings.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purified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temple,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crowd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tumult.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Asia—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accusation,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anything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else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themselves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wrongdoing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council,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proofErr w:type="gramStart"/>
      <w:r w:rsidRPr="006936C8">
        <w:rPr>
          <w:rFonts w:ascii="Segoe UI" w:hAnsi="Segoe UI" w:cs="Segoe UI"/>
          <w:color w:val="000000"/>
          <w:shd w:val="clear" w:color="auto" w:fill="FFFFFF"/>
        </w:rPr>
        <w:t>other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cried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while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standing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them: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‘It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respect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resurrection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trial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day.’”</w:t>
      </w:r>
    </w:p>
    <w:p w14:paraId="1F056378" w14:textId="36FEEA68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</w:rPr>
        <w:t>Paul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</w:rPr>
        <w:t>Kept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</w:rPr>
        <w:t>in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</w:rPr>
        <w:t>Custody</w:t>
      </w:r>
    </w:p>
    <w:p w14:paraId="2CC5B3B5" w14:textId="2544DF62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rather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accurate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saying,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“When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Lysias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tribune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comes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down,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decide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case.”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orders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centurion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kept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custody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liberty,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friends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prevented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attending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needs.</w:t>
      </w:r>
    </w:p>
    <w:p w14:paraId="378BFAAD" w14:textId="65AFF1A7" w:rsidR="006936C8" w:rsidRPr="006936C8" w:rsidRDefault="006936C8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Drusilla,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Jewish,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speak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reasoned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righteousness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self-control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coming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judgment,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alarmed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“Go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present.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6936C8">
        <w:rPr>
          <w:rFonts w:ascii="Segoe UI" w:hAnsi="Segoe UI" w:cs="Segoe UI"/>
          <w:color w:val="000000"/>
          <w:shd w:val="clear" w:color="auto" w:fill="FFFFFF"/>
        </w:rPr>
        <w:t>opportunity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summon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you.”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hoped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money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given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Paul.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6936C8">
        <w:rPr>
          <w:rFonts w:ascii="Segoe UI" w:hAnsi="Segoe UI" w:cs="Segoe UI"/>
          <w:color w:val="000000"/>
          <w:shd w:val="clear" w:color="auto" w:fill="FFFFFF"/>
        </w:rPr>
        <w:t>So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often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conversed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him.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two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years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elapsed,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succeeded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Porcius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Festus.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desiring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Jews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favor,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Felix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6936C8">
        <w:rPr>
          <w:rFonts w:ascii="Segoe UI" w:hAnsi="Segoe UI" w:cs="Segoe UI"/>
          <w:color w:val="000000"/>
          <w:shd w:val="clear" w:color="auto" w:fill="FFFFFF"/>
        </w:rPr>
        <w:t>prison.</w:t>
      </w:r>
    </w:p>
    <w:sectPr w:rsidR="006936C8" w:rsidRPr="006936C8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4AA75" w14:textId="77777777" w:rsidR="006A7670" w:rsidRDefault="006A7670" w:rsidP="005F31CB">
      <w:pPr>
        <w:spacing w:after="0" w:line="240" w:lineRule="auto"/>
      </w:pPr>
      <w:r>
        <w:separator/>
      </w:r>
    </w:p>
  </w:endnote>
  <w:endnote w:type="continuationSeparator" w:id="0">
    <w:p w14:paraId="153FFDBC" w14:textId="77777777" w:rsidR="006A7670" w:rsidRDefault="006A7670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2469" w14:textId="77777777" w:rsidR="006A7670" w:rsidRDefault="006A7670" w:rsidP="005F31CB">
      <w:pPr>
        <w:spacing w:after="0" w:line="240" w:lineRule="auto"/>
      </w:pPr>
      <w:r>
        <w:separator/>
      </w:r>
    </w:p>
  </w:footnote>
  <w:footnote w:type="continuationSeparator" w:id="0">
    <w:p w14:paraId="2BBEB0D7" w14:textId="77777777" w:rsidR="006A7670" w:rsidRDefault="006A7670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D6EBBA6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6936C8">
      <w:rPr>
        <w:b/>
      </w:rPr>
      <w:t xml:space="preserve"> </w:t>
    </w:r>
    <w:r w:rsidR="00FE622A">
      <w:rPr>
        <w:b/>
      </w:rPr>
      <w:t>23</w:t>
    </w:r>
    <w:r w:rsidR="006936C8">
      <w:rPr>
        <w:b/>
      </w:rPr>
      <w:t xml:space="preserve">:23 – 24:27     </w:t>
    </w:r>
    <w:r w:rsidR="00FE622A">
      <w:rPr>
        <w:b/>
      </w:rPr>
      <w:t>July</w:t>
    </w:r>
    <w:r w:rsidR="006936C8">
      <w:rPr>
        <w:b/>
      </w:rPr>
      <w:t xml:space="preserve"> 30</w:t>
    </w:r>
    <w:r w:rsidR="005F31CB">
      <w:rPr>
        <w:b/>
      </w:rPr>
      <w:t>,</w:t>
    </w:r>
    <w:r w:rsidR="006936C8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6936C8">
      <w:rPr>
        <w:b/>
      </w:rPr>
      <w:t xml:space="preserve">                  </w:t>
    </w:r>
    <w:r w:rsidR="005F31CB">
      <w:rPr>
        <w:b/>
      </w:rPr>
      <w:t>Audio</w:t>
    </w:r>
    <w:r w:rsidR="006936C8">
      <w:rPr>
        <w:b/>
      </w:rPr>
      <w:t xml:space="preserve"> </w:t>
    </w:r>
    <w:r w:rsidR="005F31CB">
      <w:rPr>
        <w:b/>
      </w:rPr>
      <w:t>Recordings</w:t>
    </w:r>
    <w:r w:rsidR="006936C8">
      <w:rPr>
        <w:b/>
      </w:rPr>
      <w:t xml:space="preserve"> </w:t>
    </w:r>
    <w:r w:rsidR="005F31CB">
      <w:rPr>
        <w:b/>
      </w:rPr>
      <w:t>of</w:t>
    </w:r>
    <w:r w:rsidR="006936C8">
      <w:rPr>
        <w:b/>
      </w:rPr>
      <w:t xml:space="preserve"> </w:t>
    </w:r>
    <w:r w:rsidR="005F31CB">
      <w:rPr>
        <w:b/>
      </w:rPr>
      <w:t>Class</w:t>
    </w:r>
    <w:r w:rsidR="006936C8">
      <w:rPr>
        <w:b/>
      </w:rPr>
      <w:t xml:space="preserve"> </w:t>
    </w:r>
    <w:r w:rsidR="005F31CB">
      <w:rPr>
        <w:b/>
      </w:rPr>
      <w:t>–</w:t>
    </w:r>
    <w:r w:rsidR="006936C8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D43E4"/>
    <w:rsid w:val="001F5D28"/>
    <w:rsid w:val="001F6596"/>
    <w:rsid w:val="001F7A86"/>
    <w:rsid w:val="00206389"/>
    <w:rsid w:val="00287618"/>
    <w:rsid w:val="002C32FF"/>
    <w:rsid w:val="0036392A"/>
    <w:rsid w:val="003E4661"/>
    <w:rsid w:val="00450AE6"/>
    <w:rsid w:val="00464B03"/>
    <w:rsid w:val="00471F94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72637"/>
    <w:rsid w:val="005818DF"/>
    <w:rsid w:val="005821FF"/>
    <w:rsid w:val="00582EDB"/>
    <w:rsid w:val="005838B9"/>
    <w:rsid w:val="005A7CC4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67CE0"/>
    <w:rsid w:val="00DA4DDC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2022-04-21T02:31:00Z</cp:lastPrinted>
  <dcterms:created xsi:type="dcterms:W3CDTF">2023-07-29T18:59:00Z</dcterms:created>
  <dcterms:modified xsi:type="dcterms:W3CDTF">2023-07-29T19:03:00Z</dcterms:modified>
</cp:coreProperties>
</file>