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DA04" w14:textId="1F6835D1" w:rsidR="006936C8" w:rsidRPr="006936C8" w:rsidRDefault="006936C8" w:rsidP="006936C8">
      <w:pPr>
        <w:pStyle w:val="NormalWeb"/>
        <w:widowControl w:val="0"/>
        <w:spacing w:line="440" w:lineRule="exact"/>
        <w:ind w:right="576"/>
        <w:rPr>
          <w:rFonts w:ascii="Segoe UI" w:hAnsi="Segoe UI" w:cs="Segoe UI"/>
          <w:color w:val="000000"/>
          <w:shd w:val="clear" w:color="auto" w:fill="FFFFFF"/>
        </w:rPr>
      </w:pPr>
      <w:r w:rsidRPr="006936C8">
        <w:rPr>
          <w:rFonts w:ascii="Segoe UI" w:hAnsi="Segoe UI" w:cs="Segoe UI"/>
          <w:b/>
          <w:bCs/>
          <w:color w:val="000000"/>
          <w:shd w:val="clear" w:color="auto" w:fill="FFFFFF"/>
        </w:rPr>
        <w:t>24</w:t>
      </w:r>
      <w:r>
        <w:rPr>
          <w:rFonts w:ascii="Segoe UI" w:hAnsi="Segoe UI" w:cs="Segoe UI"/>
          <w:b/>
          <w:bCs/>
          <w:color w:val="000000"/>
          <w:shd w:val="clear" w:color="auto" w:fill="FFFFFF"/>
        </w:rPr>
        <w:t xml:space="preserve"> </w:t>
      </w:r>
      <w:r w:rsidRPr="006936C8">
        <w:rPr>
          <w:rFonts w:ascii="Segoe UI" w:hAnsi="Segoe UI" w:cs="Segoe UI"/>
          <w:b/>
          <w:bCs/>
          <w:color w:val="000000"/>
          <w:shd w:val="clear" w:color="auto" w:fill="FFFFFF"/>
          <w:vertAlign w:val="superscript"/>
        </w:rPr>
        <w:t>10</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governor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nodded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speak,</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Paul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replied:</w:t>
      </w:r>
    </w:p>
    <w:p w14:paraId="29F7B5C7" w14:textId="60E02C8C" w:rsidR="006936C8" w:rsidRPr="006936C8" w:rsidRDefault="006936C8" w:rsidP="006936C8">
      <w:pPr>
        <w:pStyle w:val="NormalWeb"/>
        <w:widowControl w:val="0"/>
        <w:spacing w:line="440" w:lineRule="exact"/>
        <w:ind w:right="576"/>
        <w:rPr>
          <w:rFonts w:ascii="Segoe UI" w:hAnsi="Segoe UI" w:cs="Segoe UI"/>
          <w:color w:val="000000"/>
          <w:shd w:val="clear" w:color="auto" w:fill="FFFFFF"/>
        </w:rPr>
      </w:pPr>
      <w:r w:rsidRPr="006936C8">
        <w:rPr>
          <w:rFonts w:ascii="Segoe UI" w:hAnsi="Segoe UI" w:cs="Segoe UI"/>
          <w:color w:val="000000"/>
          <w:shd w:val="clear" w:color="auto" w:fill="FFFFFF"/>
        </w:rPr>
        <w:t>“Knowing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many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years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judge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over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nation,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cheerfully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make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defense.</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11</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verify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not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more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twelve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days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since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up</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worship</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Jerusalem,</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12</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did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not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find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disputing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anyone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stirring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up</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crowd,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either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temple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synagogues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city.</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13</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Neither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prove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now</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bring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up</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against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14</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But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confess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according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which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call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sect,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worship</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God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our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fathers,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believing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everything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laid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down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Law</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written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Prophets,</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15</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having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hope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God,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which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these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themselves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accept,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will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resurrection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both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just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unjust.</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16</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So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always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take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pains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clear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conscience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toward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both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God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man.</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17</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Now</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after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several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years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bring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alms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nation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present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offerings.</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18</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While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doing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found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purified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temple,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without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crowd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tumult.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some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Jews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from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Asia—</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19</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ought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before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make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accusation,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should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anything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against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20</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else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let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these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themselves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say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wrongdoing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found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stood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before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council,</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21</w:t>
      </w:r>
      <w:r>
        <w:rPr>
          <w:rFonts w:ascii="Segoe UI" w:hAnsi="Segoe UI" w:cs="Segoe UI"/>
          <w:b/>
          <w:bCs/>
          <w:color w:val="000000"/>
          <w:shd w:val="clear" w:color="auto" w:fill="FFFFFF"/>
          <w:vertAlign w:val="superscript"/>
        </w:rPr>
        <w:t xml:space="preserve"> </w:t>
      </w:r>
      <w:proofErr w:type="gramStart"/>
      <w:r w:rsidRPr="006936C8">
        <w:rPr>
          <w:rFonts w:ascii="Segoe UI" w:hAnsi="Segoe UI" w:cs="Segoe UI"/>
          <w:color w:val="000000"/>
          <w:shd w:val="clear" w:color="auto" w:fill="FFFFFF"/>
        </w:rPr>
        <w:t>other</w:t>
      </w:r>
      <w:proofErr w:type="gramEnd"/>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one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cried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while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standing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among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respect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resurrection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dead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trial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before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day.’”</w:t>
      </w:r>
    </w:p>
    <w:p w14:paraId="2CC5B3B5" w14:textId="2544DF62" w:rsidR="006936C8" w:rsidRPr="006936C8" w:rsidRDefault="006936C8" w:rsidP="006936C8">
      <w:pPr>
        <w:pStyle w:val="NormalWeb"/>
        <w:widowControl w:val="0"/>
        <w:spacing w:line="440" w:lineRule="exact"/>
        <w:ind w:right="576"/>
        <w:rPr>
          <w:rFonts w:ascii="Segoe UI" w:hAnsi="Segoe UI" w:cs="Segoe UI"/>
          <w:color w:val="000000"/>
          <w:shd w:val="clear" w:color="auto" w:fill="FFFFFF"/>
        </w:rPr>
      </w:pPr>
      <w:r w:rsidRPr="006936C8">
        <w:rPr>
          <w:rFonts w:ascii="Segoe UI" w:hAnsi="Segoe UI" w:cs="Segoe UI"/>
          <w:b/>
          <w:bCs/>
          <w:color w:val="000000"/>
          <w:shd w:val="clear" w:color="auto" w:fill="FFFFFF"/>
          <w:vertAlign w:val="superscript"/>
        </w:rPr>
        <w:t>22</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But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Felix,</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having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rather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accurate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knowledge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saying,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Lysias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tribune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comes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down,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will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decide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case.”</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23</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Then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gave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orders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centurion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should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kept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custody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have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some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liberty,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none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friends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should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prevented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from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attending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needs.</w:t>
      </w:r>
    </w:p>
    <w:p w14:paraId="378BFAAD" w14:textId="65AFF1A7" w:rsidR="006936C8" w:rsidRDefault="006936C8" w:rsidP="006936C8">
      <w:pPr>
        <w:pStyle w:val="NormalWeb"/>
        <w:widowControl w:val="0"/>
        <w:spacing w:line="440" w:lineRule="exact"/>
        <w:ind w:right="576"/>
        <w:rPr>
          <w:rFonts w:ascii="Segoe UI" w:hAnsi="Segoe UI" w:cs="Segoe UI"/>
          <w:color w:val="000000"/>
          <w:shd w:val="clear" w:color="auto" w:fill="FFFFFF"/>
        </w:rPr>
      </w:pPr>
      <w:r w:rsidRPr="006936C8">
        <w:rPr>
          <w:rFonts w:ascii="Segoe UI" w:hAnsi="Segoe UI" w:cs="Segoe UI"/>
          <w:b/>
          <w:bCs/>
          <w:color w:val="000000"/>
          <w:shd w:val="clear" w:color="auto" w:fill="FFFFFF"/>
          <w:vertAlign w:val="superscript"/>
        </w:rPr>
        <w:t>24</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After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some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days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Felix</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came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wife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Drusilla,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Jewish,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Paul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heard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speak</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about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faith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Christ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Jesus.</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25</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reasoned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about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righteousness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self-control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coming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judgment,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Felix</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alarmed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said,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away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present.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get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w:t>
      </w:r>
      <w:r>
        <w:rPr>
          <w:rFonts w:ascii="Segoe UI" w:hAnsi="Segoe UI" w:cs="Segoe UI"/>
          <w:color w:val="000000"/>
          <w:shd w:val="clear" w:color="auto" w:fill="FFFFFF"/>
        </w:rPr>
        <w:t xml:space="preserve"> </w:t>
      </w:r>
      <w:proofErr w:type="gramStart"/>
      <w:r w:rsidRPr="006936C8">
        <w:rPr>
          <w:rFonts w:ascii="Segoe UI" w:hAnsi="Segoe UI" w:cs="Segoe UI"/>
          <w:color w:val="000000"/>
          <w:shd w:val="clear" w:color="auto" w:fill="FFFFFF"/>
        </w:rPr>
        <w:t>opportunity</w:t>
      </w:r>
      <w:proofErr w:type="gramEnd"/>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will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summon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you.”</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26</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same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time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hoped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money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would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given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Paul.</w:t>
      </w:r>
      <w:r>
        <w:rPr>
          <w:rFonts w:ascii="Segoe UI" w:hAnsi="Segoe UI" w:cs="Segoe UI"/>
          <w:color w:val="000000"/>
          <w:shd w:val="clear" w:color="auto" w:fill="FFFFFF"/>
        </w:rPr>
        <w:t xml:space="preserve"> </w:t>
      </w:r>
      <w:proofErr w:type="gramStart"/>
      <w:r w:rsidRPr="006936C8">
        <w:rPr>
          <w:rFonts w:ascii="Segoe UI" w:hAnsi="Segoe UI" w:cs="Segoe UI"/>
          <w:color w:val="000000"/>
          <w:shd w:val="clear" w:color="auto" w:fill="FFFFFF"/>
        </w:rPr>
        <w:t>So</w:t>
      </w:r>
      <w:proofErr w:type="gramEnd"/>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sent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him</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often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conversed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with</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him.</w:t>
      </w:r>
      <w:r>
        <w:rPr>
          <w:rFonts w:ascii="Segoe UI" w:hAnsi="Segoe UI" w:cs="Segoe UI"/>
          <w:color w:val="000000"/>
          <w:shd w:val="clear" w:color="auto" w:fill="FFFFFF"/>
        </w:rPr>
        <w:t xml:space="preserve"> </w:t>
      </w:r>
      <w:r w:rsidRPr="006936C8">
        <w:rPr>
          <w:rFonts w:ascii="Segoe UI" w:hAnsi="Segoe UI" w:cs="Segoe UI"/>
          <w:b/>
          <w:bCs/>
          <w:color w:val="000000"/>
          <w:shd w:val="clear" w:color="auto" w:fill="FFFFFF"/>
          <w:vertAlign w:val="superscript"/>
        </w:rPr>
        <w:t>27</w:t>
      </w:r>
      <w:r>
        <w:rPr>
          <w:rFonts w:ascii="Segoe UI" w:hAnsi="Segoe UI" w:cs="Segoe UI"/>
          <w:b/>
          <w:bCs/>
          <w:color w:val="000000"/>
          <w:shd w:val="clear" w:color="auto" w:fill="FFFFFF"/>
          <w:vertAlign w:val="superscript"/>
        </w:rPr>
        <w:t xml:space="preserve"> </w:t>
      </w:r>
      <w:r w:rsidRPr="006936C8">
        <w:rPr>
          <w:rFonts w:ascii="Segoe UI" w:hAnsi="Segoe UI" w:cs="Segoe UI"/>
          <w:color w:val="000000"/>
          <w:shd w:val="clear" w:color="auto" w:fill="FFFFFF"/>
        </w:rPr>
        <w:t>When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two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years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had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elapsed,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Felix</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was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succeeded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by</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Porcius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Festus.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desiring</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do</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Jews</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a</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favor,</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Felix</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left</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Paul</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6936C8">
        <w:rPr>
          <w:rFonts w:ascii="Segoe UI" w:hAnsi="Segoe UI" w:cs="Segoe UI"/>
          <w:color w:val="000000"/>
          <w:shd w:val="clear" w:color="auto" w:fill="FFFFFF"/>
        </w:rPr>
        <w:t>prison.</w:t>
      </w:r>
    </w:p>
    <w:p w14:paraId="435A84AC" w14:textId="77777777" w:rsidR="004A021D" w:rsidRDefault="004A021D" w:rsidP="006936C8">
      <w:pPr>
        <w:pStyle w:val="NormalWeb"/>
        <w:widowControl w:val="0"/>
        <w:spacing w:line="440" w:lineRule="exact"/>
        <w:ind w:right="576"/>
        <w:rPr>
          <w:rFonts w:ascii="Segoe UI" w:hAnsi="Segoe UI" w:cs="Segoe UI"/>
          <w:color w:val="000000"/>
          <w:shd w:val="clear" w:color="auto" w:fill="FFFFFF"/>
        </w:rPr>
      </w:pPr>
    </w:p>
    <w:p w14:paraId="1990DA4F" w14:textId="32777D68" w:rsidR="004A021D" w:rsidRPr="004A021D" w:rsidRDefault="004A021D" w:rsidP="004A021D">
      <w:pPr>
        <w:pStyle w:val="NormalWeb"/>
        <w:widowControl w:val="0"/>
        <w:spacing w:line="440" w:lineRule="exact"/>
        <w:ind w:right="576"/>
        <w:rPr>
          <w:rFonts w:ascii="Segoe UI" w:hAnsi="Segoe UI" w:cs="Segoe UI"/>
          <w:color w:val="000000"/>
          <w:shd w:val="clear" w:color="auto" w:fill="FFFFFF"/>
        </w:rPr>
      </w:pPr>
      <w:r w:rsidRPr="004A021D">
        <w:rPr>
          <w:rFonts w:ascii="Segoe UI" w:hAnsi="Segoe UI" w:cs="Segoe UI"/>
          <w:b/>
          <w:bCs/>
          <w:color w:val="000000"/>
          <w:shd w:val="clear" w:color="auto" w:fill="FFFFFF"/>
        </w:rPr>
        <w:t>25 </w:t>
      </w:r>
      <w:r w:rsidRPr="004A021D">
        <w:rPr>
          <w:rFonts w:ascii="Segoe UI" w:hAnsi="Segoe UI" w:cs="Segoe UI"/>
          <w:color w:val="000000"/>
          <w:shd w:val="clear" w:color="auto" w:fill="FFFFFF"/>
        </w:rPr>
        <w:t>Now three days after Festus had arrived in the province, he went up to Jerusalem from Caesarea. </w:t>
      </w:r>
      <w:r w:rsidRPr="004A021D">
        <w:rPr>
          <w:rFonts w:ascii="Segoe UI" w:hAnsi="Segoe UI" w:cs="Segoe UI"/>
          <w:b/>
          <w:bCs/>
          <w:color w:val="000000"/>
          <w:shd w:val="clear" w:color="auto" w:fill="FFFFFF"/>
          <w:vertAlign w:val="superscript"/>
        </w:rPr>
        <w:t>2 </w:t>
      </w:r>
      <w:r w:rsidRPr="004A021D">
        <w:rPr>
          <w:rFonts w:ascii="Segoe UI" w:hAnsi="Segoe UI" w:cs="Segoe UI"/>
          <w:color w:val="000000"/>
          <w:shd w:val="clear" w:color="auto" w:fill="FFFFFF"/>
        </w:rPr>
        <w:t>And the chief priests and the principal men of the Jews laid out their case against Paul, and they urged him, </w:t>
      </w:r>
      <w:r w:rsidRPr="004A021D">
        <w:rPr>
          <w:rFonts w:ascii="Segoe UI" w:hAnsi="Segoe UI" w:cs="Segoe UI"/>
          <w:b/>
          <w:bCs/>
          <w:color w:val="000000"/>
          <w:shd w:val="clear" w:color="auto" w:fill="FFFFFF"/>
          <w:vertAlign w:val="superscript"/>
        </w:rPr>
        <w:t>3 </w:t>
      </w:r>
      <w:r w:rsidRPr="004A021D">
        <w:rPr>
          <w:rFonts w:ascii="Segoe UI" w:hAnsi="Segoe UI" w:cs="Segoe UI"/>
          <w:color w:val="000000"/>
          <w:shd w:val="clear" w:color="auto" w:fill="FFFFFF"/>
        </w:rPr>
        <w:t>asking as a favor against Paul that he summon him to Jerusalem—because they were planning an ambush to kill him on the way. </w:t>
      </w:r>
      <w:r w:rsidRPr="004A021D">
        <w:rPr>
          <w:rFonts w:ascii="Segoe UI" w:hAnsi="Segoe UI" w:cs="Segoe UI"/>
          <w:b/>
          <w:bCs/>
          <w:color w:val="000000"/>
          <w:shd w:val="clear" w:color="auto" w:fill="FFFFFF"/>
          <w:vertAlign w:val="superscript"/>
        </w:rPr>
        <w:t>4 </w:t>
      </w:r>
      <w:r w:rsidRPr="004A021D">
        <w:rPr>
          <w:rFonts w:ascii="Segoe UI" w:hAnsi="Segoe UI" w:cs="Segoe UI"/>
          <w:color w:val="000000"/>
          <w:shd w:val="clear" w:color="auto" w:fill="FFFFFF"/>
        </w:rPr>
        <w:t>Festus replied that Paul was being kept at Caesarea and that he himself intended to go there shortly. </w:t>
      </w:r>
      <w:r w:rsidRPr="004A021D">
        <w:rPr>
          <w:rFonts w:ascii="Segoe UI" w:hAnsi="Segoe UI" w:cs="Segoe UI"/>
          <w:b/>
          <w:bCs/>
          <w:color w:val="000000"/>
          <w:shd w:val="clear" w:color="auto" w:fill="FFFFFF"/>
          <w:vertAlign w:val="superscript"/>
        </w:rPr>
        <w:t>5 </w:t>
      </w:r>
      <w:r w:rsidRPr="004A021D">
        <w:rPr>
          <w:rFonts w:ascii="Segoe UI" w:hAnsi="Segoe UI" w:cs="Segoe UI"/>
          <w:color w:val="000000"/>
          <w:shd w:val="clear" w:color="auto" w:fill="FFFFFF"/>
        </w:rPr>
        <w:t>“So,” said he, “let the men of authority among you go down with me, and if there is anything wrong about the man, let them bring charges against him.”</w:t>
      </w:r>
    </w:p>
    <w:p w14:paraId="6513C7B6" w14:textId="77777777" w:rsidR="004A021D" w:rsidRPr="004A021D" w:rsidRDefault="004A021D" w:rsidP="004A021D">
      <w:pPr>
        <w:pStyle w:val="NormalWeb"/>
        <w:widowControl w:val="0"/>
        <w:spacing w:line="440" w:lineRule="exact"/>
        <w:ind w:right="576"/>
        <w:rPr>
          <w:rFonts w:ascii="Segoe UI" w:hAnsi="Segoe UI" w:cs="Segoe UI"/>
          <w:color w:val="000000"/>
          <w:shd w:val="clear" w:color="auto" w:fill="FFFFFF"/>
        </w:rPr>
      </w:pPr>
      <w:r w:rsidRPr="004A021D">
        <w:rPr>
          <w:rFonts w:ascii="Segoe UI" w:hAnsi="Segoe UI" w:cs="Segoe UI"/>
          <w:b/>
          <w:bCs/>
          <w:color w:val="000000"/>
          <w:shd w:val="clear" w:color="auto" w:fill="FFFFFF"/>
          <w:vertAlign w:val="superscript"/>
        </w:rPr>
        <w:t>6 </w:t>
      </w:r>
      <w:r w:rsidRPr="004A021D">
        <w:rPr>
          <w:rFonts w:ascii="Segoe UI" w:hAnsi="Segoe UI" w:cs="Segoe UI"/>
          <w:color w:val="000000"/>
          <w:shd w:val="clear" w:color="auto" w:fill="FFFFFF"/>
        </w:rPr>
        <w:t>After he stayed among them not more than eight or ten days, he went down to Caesarea. And the next day he took his seat on the tribunal and ordered Paul to be brought. </w:t>
      </w:r>
      <w:r w:rsidRPr="004A021D">
        <w:rPr>
          <w:rFonts w:ascii="Segoe UI" w:hAnsi="Segoe UI" w:cs="Segoe UI"/>
          <w:b/>
          <w:bCs/>
          <w:color w:val="000000"/>
          <w:shd w:val="clear" w:color="auto" w:fill="FFFFFF"/>
          <w:vertAlign w:val="superscript"/>
        </w:rPr>
        <w:t>7 </w:t>
      </w:r>
      <w:r w:rsidRPr="004A021D">
        <w:rPr>
          <w:rFonts w:ascii="Segoe UI" w:hAnsi="Segoe UI" w:cs="Segoe UI"/>
          <w:color w:val="000000"/>
          <w:shd w:val="clear" w:color="auto" w:fill="FFFFFF"/>
        </w:rPr>
        <w:t>When he had arrived, the Jews who had come down from Jerusalem stood around him, bringing many and serious charges against him that they could not prove. </w:t>
      </w:r>
      <w:r w:rsidRPr="004A021D">
        <w:rPr>
          <w:rFonts w:ascii="Segoe UI" w:hAnsi="Segoe UI" w:cs="Segoe UI"/>
          <w:b/>
          <w:bCs/>
          <w:color w:val="000000"/>
          <w:shd w:val="clear" w:color="auto" w:fill="FFFFFF"/>
          <w:vertAlign w:val="superscript"/>
        </w:rPr>
        <w:t>8 </w:t>
      </w:r>
      <w:r w:rsidRPr="004A021D">
        <w:rPr>
          <w:rFonts w:ascii="Segoe UI" w:hAnsi="Segoe UI" w:cs="Segoe UI"/>
          <w:color w:val="000000"/>
          <w:shd w:val="clear" w:color="auto" w:fill="FFFFFF"/>
        </w:rPr>
        <w:t>Paul argued in his defense, “Neither against the law of the Jews, nor against the temple, nor against Caesar have I committed any offense.” </w:t>
      </w:r>
      <w:r w:rsidRPr="004A021D">
        <w:rPr>
          <w:rFonts w:ascii="Segoe UI" w:hAnsi="Segoe UI" w:cs="Segoe UI"/>
          <w:b/>
          <w:bCs/>
          <w:color w:val="000000"/>
          <w:shd w:val="clear" w:color="auto" w:fill="FFFFFF"/>
          <w:vertAlign w:val="superscript"/>
        </w:rPr>
        <w:t>9 </w:t>
      </w:r>
      <w:r w:rsidRPr="004A021D">
        <w:rPr>
          <w:rFonts w:ascii="Segoe UI" w:hAnsi="Segoe UI" w:cs="Segoe UI"/>
          <w:color w:val="000000"/>
          <w:shd w:val="clear" w:color="auto" w:fill="FFFFFF"/>
        </w:rPr>
        <w:t>But Festus, wishing to do the Jews a favor, said to Paul, “Do you wish to go up to Jerusalem and there be tried on these charges before me?” </w:t>
      </w:r>
      <w:r w:rsidRPr="004A021D">
        <w:rPr>
          <w:rFonts w:ascii="Segoe UI" w:hAnsi="Segoe UI" w:cs="Segoe UI"/>
          <w:b/>
          <w:bCs/>
          <w:color w:val="000000"/>
          <w:shd w:val="clear" w:color="auto" w:fill="FFFFFF"/>
          <w:vertAlign w:val="superscript"/>
        </w:rPr>
        <w:t>10 </w:t>
      </w:r>
      <w:r w:rsidRPr="004A021D">
        <w:rPr>
          <w:rFonts w:ascii="Segoe UI" w:hAnsi="Segoe UI" w:cs="Segoe UI"/>
          <w:color w:val="000000"/>
          <w:shd w:val="clear" w:color="auto" w:fill="FFFFFF"/>
        </w:rPr>
        <w:t>But Paul said, “I am standing before Caesar's tribunal, where I ought to be tried. To the Jews I have done no wrong, as you yourself know very well. </w:t>
      </w:r>
      <w:r w:rsidRPr="004A021D">
        <w:rPr>
          <w:rFonts w:ascii="Segoe UI" w:hAnsi="Segoe UI" w:cs="Segoe UI"/>
          <w:b/>
          <w:bCs/>
          <w:color w:val="000000"/>
          <w:shd w:val="clear" w:color="auto" w:fill="FFFFFF"/>
          <w:vertAlign w:val="superscript"/>
        </w:rPr>
        <w:t>11 </w:t>
      </w:r>
      <w:r w:rsidRPr="004A021D">
        <w:rPr>
          <w:rFonts w:ascii="Segoe UI" w:hAnsi="Segoe UI" w:cs="Segoe UI"/>
          <w:color w:val="000000"/>
          <w:shd w:val="clear" w:color="auto" w:fill="FFFFFF"/>
        </w:rPr>
        <w:t>If then I am a wrongdoer and have committed anything for which I deserve to die, I do not seek to escape death. But if there is nothing to their charges against me, no one can give me up to them. I appeal to Caesar.” </w:t>
      </w:r>
      <w:r w:rsidRPr="004A021D">
        <w:rPr>
          <w:rFonts w:ascii="Segoe UI" w:hAnsi="Segoe UI" w:cs="Segoe UI"/>
          <w:b/>
          <w:bCs/>
          <w:color w:val="000000"/>
          <w:shd w:val="clear" w:color="auto" w:fill="FFFFFF"/>
          <w:vertAlign w:val="superscript"/>
        </w:rPr>
        <w:t>12 </w:t>
      </w:r>
      <w:r w:rsidRPr="004A021D">
        <w:rPr>
          <w:rFonts w:ascii="Segoe UI" w:hAnsi="Segoe UI" w:cs="Segoe UI"/>
          <w:color w:val="000000"/>
          <w:shd w:val="clear" w:color="auto" w:fill="FFFFFF"/>
        </w:rPr>
        <w:t>Then Festus, when he had conferred with his council, answered, “To Caesar you have appealed; to Caesar you shall go.”</w:t>
      </w:r>
    </w:p>
    <w:p w14:paraId="57803120" w14:textId="77777777" w:rsidR="004A021D" w:rsidRPr="006936C8" w:rsidRDefault="004A021D" w:rsidP="006936C8">
      <w:pPr>
        <w:pStyle w:val="NormalWeb"/>
        <w:widowControl w:val="0"/>
        <w:spacing w:line="440" w:lineRule="exact"/>
        <w:ind w:right="576"/>
        <w:rPr>
          <w:rFonts w:ascii="Segoe UI" w:hAnsi="Segoe UI" w:cs="Segoe UI"/>
          <w:color w:val="000000"/>
          <w:shd w:val="clear" w:color="auto" w:fill="FFFFFF"/>
        </w:rPr>
      </w:pPr>
    </w:p>
    <w:sectPr w:rsidR="004A021D" w:rsidRPr="006936C8" w:rsidSect="00A72275">
      <w:headerReference w:type="default" r:id="rId7"/>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BDAC" w14:textId="77777777" w:rsidR="002C1364" w:rsidRDefault="002C1364" w:rsidP="005F31CB">
      <w:pPr>
        <w:spacing w:after="0" w:line="240" w:lineRule="auto"/>
      </w:pPr>
      <w:r>
        <w:separator/>
      </w:r>
    </w:p>
  </w:endnote>
  <w:endnote w:type="continuationSeparator" w:id="0">
    <w:p w14:paraId="3A932123" w14:textId="77777777" w:rsidR="002C1364" w:rsidRDefault="002C1364"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9DCE" w14:textId="77777777" w:rsidR="002C1364" w:rsidRDefault="002C1364" w:rsidP="005F31CB">
      <w:pPr>
        <w:spacing w:after="0" w:line="240" w:lineRule="auto"/>
      </w:pPr>
      <w:r>
        <w:separator/>
      </w:r>
    </w:p>
  </w:footnote>
  <w:footnote w:type="continuationSeparator" w:id="0">
    <w:p w14:paraId="6A2821DF" w14:textId="77777777" w:rsidR="002C1364" w:rsidRDefault="002C1364"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D" w14:textId="6F423E11" w:rsidR="005F31CB" w:rsidRPr="00B40478" w:rsidRDefault="00471F94" w:rsidP="005F31CB">
    <w:pPr>
      <w:pStyle w:val="Header"/>
      <w:ind w:right="-367"/>
      <w:rPr>
        <w:b/>
      </w:rPr>
    </w:pPr>
    <w:r>
      <w:rPr>
        <w:b/>
      </w:rPr>
      <w:t>Acts</w:t>
    </w:r>
    <w:r w:rsidR="006936C8">
      <w:rPr>
        <w:b/>
      </w:rPr>
      <w:t xml:space="preserve"> </w:t>
    </w:r>
    <w:r w:rsidR="00FE622A">
      <w:rPr>
        <w:b/>
      </w:rPr>
      <w:t>2</w:t>
    </w:r>
    <w:r w:rsidR="004A021D">
      <w:rPr>
        <w:b/>
      </w:rPr>
      <w:t>4</w:t>
    </w:r>
    <w:r w:rsidR="006936C8">
      <w:rPr>
        <w:b/>
      </w:rPr>
      <w:t>:</w:t>
    </w:r>
    <w:r w:rsidR="004A021D">
      <w:rPr>
        <w:b/>
      </w:rPr>
      <w:t>10</w:t>
    </w:r>
    <w:r w:rsidR="006936C8">
      <w:rPr>
        <w:b/>
      </w:rPr>
      <w:t xml:space="preserve"> – 2</w:t>
    </w:r>
    <w:r w:rsidR="004A021D">
      <w:rPr>
        <w:b/>
      </w:rPr>
      <w:t>5</w:t>
    </w:r>
    <w:r w:rsidR="006936C8">
      <w:rPr>
        <w:b/>
      </w:rPr>
      <w:t>:</w:t>
    </w:r>
    <w:r w:rsidR="004A021D">
      <w:rPr>
        <w:b/>
      </w:rPr>
      <w:t>10</w:t>
    </w:r>
    <w:r w:rsidR="006936C8">
      <w:rPr>
        <w:b/>
      </w:rPr>
      <w:t xml:space="preserve">     </w:t>
    </w:r>
    <w:r w:rsidR="004A021D">
      <w:rPr>
        <w:b/>
      </w:rPr>
      <w:t>August</w:t>
    </w:r>
    <w:r w:rsidR="006936C8">
      <w:rPr>
        <w:b/>
      </w:rPr>
      <w:t xml:space="preserve"> </w:t>
    </w:r>
    <w:r w:rsidR="004A021D">
      <w:rPr>
        <w:b/>
      </w:rPr>
      <w:t>6</w:t>
    </w:r>
    <w:r w:rsidR="005F31CB">
      <w:rPr>
        <w:b/>
      </w:rPr>
      <w:t>,</w:t>
    </w:r>
    <w:r w:rsidR="006936C8">
      <w:rPr>
        <w:b/>
      </w:rPr>
      <w:t xml:space="preserve"> </w:t>
    </w:r>
    <w:proofErr w:type="gramStart"/>
    <w:r w:rsidR="005F31CB">
      <w:rPr>
        <w:b/>
      </w:rPr>
      <w:t>20</w:t>
    </w:r>
    <w:r w:rsidR="001055E4">
      <w:rPr>
        <w:b/>
      </w:rPr>
      <w:t>2</w:t>
    </w:r>
    <w:r w:rsidR="00FE622A">
      <w:rPr>
        <w:b/>
      </w:rPr>
      <w:t>3</w:t>
    </w:r>
    <w:proofErr w:type="gramEnd"/>
    <w:r w:rsidR="006936C8">
      <w:rPr>
        <w:b/>
      </w:rPr>
      <w:t xml:space="preserve">                  </w:t>
    </w:r>
    <w:r w:rsidR="005F31CB">
      <w:rPr>
        <w:b/>
      </w:rPr>
      <w:t>Audio</w:t>
    </w:r>
    <w:r w:rsidR="006936C8">
      <w:rPr>
        <w:b/>
      </w:rPr>
      <w:t xml:space="preserve"> </w:t>
    </w:r>
    <w:r w:rsidR="005F31CB">
      <w:rPr>
        <w:b/>
      </w:rPr>
      <w:t>Recordings</w:t>
    </w:r>
    <w:r w:rsidR="006936C8">
      <w:rPr>
        <w:b/>
      </w:rPr>
      <w:t xml:space="preserve"> </w:t>
    </w:r>
    <w:r w:rsidR="005F31CB">
      <w:rPr>
        <w:b/>
      </w:rPr>
      <w:t>of</w:t>
    </w:r>
    <w:r w:rsidR="006936C8">
      <w:rPr>
        <w:b/>
      </w:rPr>
      <w:t xml:space="preserve"> </w:t>
    </w:r>
    <w:r w:rsidR="005F31CB">
      <w:rPr>
        <w:b/>
      </w:rPr>
      <w:t>Class</w:t>
    </w:r>
    <w:r w:rsidR="006936C8">
      <w:rPr>
        <w:b/>
      </w:rPr>
      <w:t xml:space="preserve"> </w:t>
    </w:r>
    <w:r w:rsidR="005F31CB">
      <w:rPr>
        <w:b/>
      </w:rPr>
      <w:t>–</w:t>
    </w:r>
    <w:r w:rsidR="006936C8">
      <w:rPr>
        <w:b/>
      </w:rPr>
      <w:t xml:space="preserve"> </w:t>
    </w:r>
    <w:r w:rsidR="005F31CB">
      <w:rPr>
        <w:b/>
      </w:rPr>
      <w:t>www.inneraltar.com</w:t>
    </w:r>
  </w:p>
  <w:p w14:paraId="446A175B" w14:textId="77777777" w:rsidR="005F31CB" w:rsidRDefault="005F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5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36A1"/>
    <w:rsid w:val="00020479"/>
    <w:rsid w:val="000A2A16"/>
    <w:rsid w:val="000D37FC"/>
    <w:rsid w:val="000D48E1"/>
    <w:rsid w:val="000E6BBD"/>
    <w:rsid w:val="000E7FA1"/>
    <w:rsid w:val="001055E4"/>
    <w:rsid w:val="00110488"/>
    <w:rsid w:val="001257EB"/>
    <w:rsid w:val="0013086D"/>
    <w:rsid w:val="00163AA2"/>
    <w:rsid w:val="00167619"/>
    <w:rsid w:val="00191A60"/>
    <w:rsid w:val="00196ABF"/>
    <w:rsid w:val="001D43E4"/>
    <w:rsid w:val="001F5D28"/>
    <w:rsid w:val="001F6596"/>
    <w:rsid w:val="001F7A86"/>
    <w:rsid w:val="00206389"/>
    <w:rsid w:val="00287618"/>
    <w:rsid w:val="002C1364"/>
    <w:rsid w:val="002C32FF"/>
    <w:rsid w:val="0036392A"/>
    <w:rsid w:val="003E4661"/>
    <w:rsid w:val="00450AE6"/>
    <w:rsid w:val="00464B03"/>
    <w:rsid w:val="00471F94"/>
    <w:rsid w:val="00484BCD"/>
    <w:rsid w:val="00496155"/>
    <w:rsid w:val="004A021D"/>
    <w:rsid w:val="004C0D55"/>
    <w:rsid w:val="004C2743"/>
    <w:rsid w:val="004D66AB"/>
    <w:rsid w:val="004E6057"/>
    <w:rsid w:val="004F0742"/>
    <w:rsid w:val="004F0B06"/>
    <w:rsid w:val="004F3897"/>
    <w:rsid w:val="004F4766"/>
    <w:rsid w:val="005358D2"/>
    <w:rsid w:val="00555ACB"/>
    <w:rsid w:val="00572637"/>
    <w:rsid w:val="005818DF"/>
    <w:rsid w:val="005821FF"/>
    <w:rsid w:val="00582EDB"/>
    <w:rsid w:val="005838B9"/>
    <w:rsid w:val="005A7CC4"/>
    <w:rsid w:val="005D3E8A"/>
    <w:rsid w:val="005F31CB"/>
    <w:rsid w:val="006101F4"/>
    <w:rsid w:val="0061126B"/>
    <w:rsid w:val="00632253"/>
    <w:rsid w:val="00652A07"/>
    <w:rsid w:val="00664799"/>
    <w:rsid w:val="00674DAD"/>
    <w:rsid w:val="006936C8"/>
    <w:rsid w:val="00697F7C"/>
    <w:rsid w:val="006A7670"/>
    <w:rsid w:val="006C0388"/>
    <w:rsid w:val="006C1E60"/>
    <w:rsid w:val="006D55E1"/>
    <w:rsid w:val="006F0F6A"/>
    <w:rsid w:val="00725801"/>
    <w:rsid w:val="007A07EA"/>
    <w:rsid w:val="00873CE1"/>
    <w:rsid w:val="00887B2B"/>
    <w:rsid w:val="008B4A18"/>
    <w:rsid w:val="008F7642"/>
    <w:rsid w:val="00915E68"/>
    <w:rsid w:val="00917630"/>
    <w:rsid w:val="009263A4"/>
    <w:rsid w:val="009335A3"/>
    <w:rsid w:val="009541E5"/>
    <w:rsid w:val="0096082C"/>
    <w:rsid w:val="009A0BE2"/>
    <w:rsid w:val="009E266E"/>
    <w:rsid w:val="00A30FF8"/>
    <w:rsid w:val="00A32555"/>
    <w:rsid w:val="00A437D0"/>
    <w:rsid w:val="00A5669C"/>
    <w:rsid w:val="00A56DC2"/>
    <w:rsid w:val="00A67075"/>
    <w:rsid w:val="00A72275"/>
    <w:rsid w:val="00A93C2B"/>
    <w:rsid w:val="00AD21D2"/>
    <w:rsid w:val="00AF6143"/>
    <w:rsid w:val="00B14C13"/>
    <w:rsid w:val="00B3509A"/>
    <w:rsid w:val="00B63D9E"/>
    <w:rsid w:val="00B85F01"/>
    <w:rsid w:val="00BA24F8"/>
    <w:rsid w:val="00BB45F6"/>
    <w:rsid w:val="00BB72B1"/>
    <w:rsid w:val="00BC3821"/>
    <w:rsid w:val="00BF5ACE"/>
    <w:rsid w:val="00C11A32"/>
    <w:rsid w:val="00C44894"/>
    <w:rsid w:val="00C70479"/>
    <w:rsid w:val="00C95193"/>
    <w:rsid w:val="00CD79F5"/>
    <w:rsid w:val="00CF46FE"/>
    <w:rsid w:val="00CF6F19"/>
    <w:rsid w:val="00D00B40"/>
    <w:rsid w:val="00D25371"/>
    <w:rsid w:val="00D36247"/>
    <w:rsid w:val="00D42DEF"/>
    <w:rsid w:val="00D67CE0"/>
    <w:rsid w:val="00DA4DDC"/>
    <w:rsid w:val="00DA6B9F"/>
    <w:rsid w:val="00DB2202"/>
    <w:rsid w:val="00DC4488"/>
    <w:rsid w:val="00DD371D"/>
    <w:rsid w:val="00E24DA6"/>
    <w:rsid w:val="00E357FC"/>
    <w:rsid w:val="00E4169A"/>
    <w:rsid w:val="00E44463"/>
    <w:rsid w:val="00E81D21"/>
    <w:rsid w:val="00E82612"/>
    <w:rsid w:val="00E8335F"/>
    <w:rsid w:val="00E95F32"/>
    <w:rsid w:val="00E9713F"/>
    <w:rsid w:val="00EB4AC5"/>
    <w:rsid w:val="00EB700B"/>
    <w:rsid w:val="00F13FE8"/>
    <w:rsid w:val="00F30539"/>
    <w:rsid w:val="00FE3260"/>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 w:type="paragraph" w:customStyle="1" w:styleId="line">
    <w:name w:val="li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20479"/>
  </w:style>
  <w:style w:type="paragraph" w:customStyle="1" w:styleId="first-line-none">
    <w:name w:val="first-line-no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50353331">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39156786">
      <w:bodyDiv w:val="1"/>
      <w:marLeft w:val="0"/>
      <w:marRight w:val="0"/>
      <w:marTop w:val="0"/>
      <w:marBottom w:val="0"/>
      <w:divBdr>
        <w:top w:val="none" w:sz="0" w:space="0" w:color="auto"/>
        <w:left w:val="none" w:sz="0" w:space="0" w:color="auto"/>
        <w:bottom w:val="none" w:sz="0" w:space="0" w:color="auto"/>
        <w:right w:val="none" w:sz="0" w:space="0" w:color="auto"/>
      </w:divBdr>
      <w:divsChild>
        <w:div w:id="45419568">
          <w:marLeft w:val="240"/>
          <w:marRight w:val="0"/>
          <w:marTop w:val="240"/>
          <w:marBottom w:val="240"/>
          <w:divBdr>
            <w:top w:val="none" w:sz="0" w:space="0" w:color="auto"/>
            <w:left w:val="none" w:sz="0" w:space="0" w:color="auto"/>
            <w:bottom w:val="none" w:sz="0" w:space="0" w:color="auto"/>
            <w:right w:val="none" w:sz="0" w:space="0" w:color="auto"/>
          </w:divBdr>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188569134">
      <w:bodyDiv w:val="1"/>
      <w:marLeft w:val="0"/>
      <w:marRight w:val="0"/>
      <w:marTop w:val="0"/>
      <w:marBottom w:val="0"/>
      <w:divBdr>
        <w:top w:val="none" w:sz="0" w:space="0" w:color="auto"/>
        <w:left w:val="none" w:sz="0" w:space="0" w:color="auto"/>
        <w:bottom w:val="none" w:sz="0" w:space="0" w:color="auto"/>
        <w:right w:val="none" w:sz="0" w:space="0" w:color="auto"/>
      </w:divBdr>
    </w:div>
    <w:div w:id="192380370">
      <w:bodyDiv w:val="1"/>
      <w:marLeft w:val="0"/>
      <w:marRight w:val="0"/>
      <w:marTop w:val="0"/>
      <w:marBottom w:val="0"/>
      <w:divBdr>
        <w:top w:val="none" w:sz="0" w:space="0" w:color="auto"/>
        <w:left w:val="none" w:sz="0" w:space="0" w:color="auto"/>
        <w:bottom w:val="none" w:sz="0" w:space="0" w:color="auto"/>
        <w:right w:val="none" w:sz="0" w:space="0" w:color="auto"/>
      </w:divBdr>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0600919">
      <w:bodyDiv w:val="1"/>
      <w:marLeft w:val="0"/>
      <w:marRight w:val="0"/>
      <w:marTop w:val="0"/>
      <w:marBottom w:val="0"/>
      <w:divBdr>
        <w:top w:val="none" w:sz="0" w:space="0" w:color="auto"/>
        <w:left w:val="none" w:sz="0" w:space="0" w:color="auto"/>
        <w:bottom w:val="none" w:sz="0" w:space="0" w:color="auto"/>
        <w:right w:val="none" w:sz="0" w:space="0" w:color="auto"/>
      </w:divBdr>
    </w:div>
    <w:div w:id="224143791">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288052758">
      <w:bodyDiv w:val="1"/>
      <w:marLeft w:val="0"/>
      <w:marRight w:val="0"/>
      <w:marTop w:val="0"/>
      <w:marBottom w:val="0"/>
      <w:divBdr>
        <w:top w:val="none" w:sz="0" w:space="0" w:color="auto"/>
        <w:left w:val="none" w:sz="0" w:space="0" w:color="auto"/>
        <w:bottom w:val="none" w:sz="0" w:space="0" w:color="auto"/>
        <w:right w:val="none" w:sz="0" w:space="0" w:color="auto"/>
      </w:divBdr>
    </w:div>
    <w:div w:id="322439363">
      <w:bodyDiv w:val="1"/>
      <w:marLeft w:val="0"/>
      <w:marRight w:val="0"/>
      <w:marTop w:val="0"/>
      <w:marBottom w:val="0"/>
      <w:divBdr>
        <w:top w:val="none" w:sz="0" w:space="0" w:color="auto"/>
        <w:left w:val="none" w:sz="0" w:space="0" w:color="auto"/>
        <w:bottom w:val="none" w:sz="0" w:space="0" w:color="auto"/>
        <w:right w:val="none" w:sz="0" w:space="0" w:color="auto"/>
      </w:divBdr>
    </w:div>
    <w:div w:id="347173340">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500660766">
      <w:bodyDiv w:val="1"/>
      <w:marLeft w:val="0"/>
      <w:marRight w:val="0"/>
      <w:marTop w:val="0"/>
      <w:marBottom w:val="0"/>
      <w:divBdr>
        <w:top w:val="none" w:sz="0" w:space="0" w:color="auto"/>
        <w:left w:val="none" w:sz="0" w:space="0" w:color="auto"/>
        <w:bottom w:val="none" w:sz="0" w:space="0" w:color="auto"/>
        <w:right w:val="none" w:sz="0" w:space="0" w:color="auto"/>
      </w:divBdr>
    </w:div>
    <w:div w:id="545068680">
      <w:bodyDiv w:val="1"/>
      <w:marLeft w:val="0"/>
      <w:marRight w:val="0"/>
      <w:marTop w:val="0"/>
      <w:marBottom w:val="0"/>
      <w:divBdr>
        <w:top w:val="none" w:sz="0" w:space="0" w:color="auto"/>
        <w:left w:val="none" w:sz="0" w:space="0" w:color="auto"/>
        <w:bottom w:val="none" w:sz="0" w:space="0" w:color="auto"/>
        <w:right w:val="none" w:sz="0" w:space="0" w:color="auto"/>
      </w:divBdr>
    </w:div>
    <w:div w:id="610553081">
      <w:bodyDiv w:val="1"/>
      <w:marLeft w:val="0"/>
      <w:marRight w:val="0"/>
      <w:marTop w:val="0"/>
      <w:marBottom w:val="0"/>
      <w:divBdr>
        <w:top w:val="none" w:sz="0" w:space="0" w:color="auto"/>
        <w:left w:val="none" w:sz="0" w:space="0" w:color="auto"/>
        <w:bottom w:val="none" w:sz="0" w:space="0" w:color="auto"/>
        <w:right w:val="none" w:sz="0" w:space="0" w:color="auto"/>
      </w:divBdr>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38458675">
      <w:bodyDiv w:val="1"/>
      <w:marLeft w:val="0"/>
      <w:marRight w:val="0"/>
      <w:marTop w:val="0"/>
      <w:marBottom w:val="0"/>
      <w:divBdr>
        <w:top w:val="none" w:sz="0" w:space="0" w:color="auto"/>
        <w:left w:val="none" w:sz="0" w:space="0" w:color="auto"/>
        <w:bottom w:val="none" w:sz="0" w:space="0" w:color="auto"/>
        <w:right w:val="none" w:sz="0" w:space="0" w:color="auto"/>
      </w:divBdr>
    </w:div>
    <w:div w:id="668098768">
      <w:bodyDiv w:val="1"/>
      <w:marLeft w:val="0"/>
      <w:marRight w:val="0"/>
      <w:marTop w:val="0"/>
      <w:marBottom w:val="0"/>
      <w:divBdr>
        <w:top w:val="none" w:sz="0" w:space="0" w:color="auto"/>
        <w:left w:val="none" w:sz="0" w:space="0" w:color="auto"/>
        <w:bottom w:val="none" w:sz="0" w:space="0" w:color="auto"/>
        <w:right w:val="none" w:sz="0" w:space="0" w:color="auto"/>
      </w:divBdr>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735980569">
      <w:bodyDiv w:val="1"/>
      <w:marLeft w:val="0"/>
      <w:marRight w:val="0"/>
      <w:marTop w:val="0"/>
      <w:marBottom w:val="0"/>
      <w:divBdr>
        <w:top w:val="none" w:sz="0" w:space="0" w:color="auto"/>
        <w:left w:val="none" w:sz="0" w:space="0" w:color="auto"/>
        <w:bottom w:val="none" w:sz="0" w:space="0" w:color="auto"/>
        <w:right w:val="none" w:sz="0" w:space="0" w:color="auto"/>
      </w:divBdr>
    </w:div>
    <w:div w:id="802112752">
      <w:bodyDiv w:val="1"/>
      <w:marLeft w:val="0"/>
      <w:marRight w:val="0"/>
      <w:marTop w:val="0"/>
      <w:marBottom w:val="0"/>
      <w:divBdr>
        <w:top w:val="none" w:sz="0" w:space="0" w:color="auto"/>
        <w:left w:val="none" w:sz="0" w:space="0" w:color="auto"/>
        <w:bottom w:val="none" w:sz="0" w:space="0" w:color="auto"/>
        <w:right w:val="none" w:sz="0" w:space="0" w:color="auto"/>
      </w:divBdr>
      <w:divsChild>
        <w:div w:id="807359435">
          <w:marLeft w:val="240"/>
          <w:marRight w:val="0"/>
          <w:marTop w:val="240"/>
          <w:marBottom w:val="240"/>
          <w:divBdr>
            <w:top w:val="none" w:sz="0" w:space="0" w:color="auto"/>
            <w:left w:val="none" w:sz="0" w:space="0" w:color="auto"/>
            <w:bottom w:val="none" w:sz="0" w:space="0" w:color="auto"/>
            <w:right w:val="none" w:sz="0" w:space="0" w:color="auto"/>
          </w:divBdr>
        </w:div>
        <w:div w:id="823593555">
          <w:marLeft w:val="240"/>
          <w:marRight w:val="0"/>
          <w:marTop w:val="240"/>
          <w:marBottom w:val="240"/>
          <w:divBdr>
            <w:top w:val="none" w:sz="0" w:space="0" w:color="auto"/>
            <w:left w:val="none" w:sz="0" w:space="0" w:color="auto"/>
            <w:bottom w:val="none" w:sz="0" w:space="0" w:color="auto"/>
            <w:right w:val="none" w:sz="0" w:space="0" w:color="auto"/>
          </w:divBdr>
        </w:div>
      </w:divsChild>
    </w:div>
    <w:div w:id="837647226">
      <w:bodyDiv w:val="1"/>
      <w:marLeft w:val="0"/>
      <w:marRight w:val="0"/>
      <w:marTop w:val="0"/>
      <w:marBottom w:val="0"/>
      <w:divBdr>
        <w:top w:val="none" w:sz="0" w:space="0" w:color="auto"/>
        <w:left w:val="none" w:sz="0" w:space="0" w:color="auto"/>
        <w:bottom w:val="none" w:sz="0" w:space="0" w:color="auto"/>
        <w:right w:val="none" w:sz="0" w:space="0" w:color="auto"/>
      </w:divBdr>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71716500">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1057164681">
      <w:bodyDiv w:val="1"/>
      <w:marLeft w:val="0"/>
      <w:marRight w:val="0"/>
      <w:marTop w:val="0"/>
      <w:marBottom w:val="0"/>
      <w:divBdr>
        <w:top w:val="none" w:sz="0" w:space="0" w:color="auto"/>
        <w:left w:val="none" w:sz="0" w:space="0" w:color="auto"/>
        <w:bottom w:val="none" w:sz="0" w:space="0" w:color="auto"/>
        <w:right w:val="none" w:sz="0" w:space="0" w:color="auto"/>
      </w:divBdr>
    </w:div>
    <w:div w:id="1087727797">
      <w:bodyDiv w:val="1"/>
      <w:marLeft w:val="0"/>
      <w:marRight w:val="0"/>
      <w:marTop w:val="0"/>
      <w:marBottom w:val="0"/>
      <w:divBdr>
        <w:top w:val="none" w:sz="0" w:space="0" w:color="auto"/>
        <w:left w:val="none" w:sz="0" w:space="0" w:color="auto"/>
        <w:bottom w:val="none" w:sz="0" w:space="0" w:color="auto"/>
        <w:right w:val="none" w:sz="0" w:space="0" w:color="auto"/>
      </w:divBdr>
    </w:div>
    <w:div w:id="1097944264">
      <w:bodyDiv w:val="1"/>
      <w:marLeft w:val="0"/>
      <w:marRight w:val="0"/>
      <w:marTop w:val="0"/>
      <w:marBottom w:val="0"/>
      <w:divBdr>
        <w:top w:val="none" w:sz="0" w:space="0" w:color="auto"/>
        <w:left w:val="none" w:sz="0" w:space="0" w:color="auto"/>
        <w:bottom w:val="none" w:sz="0" w:space="0" w:color="auto"/>
        <w:right w:val="none" w:sz="0" w:space="0" w:color="auto"/>
      </w:divBdr>
    </w:div>
    <w:div w:id="1114599430">
      <w:bodyDiv w:val="1"/>
      <w:marLeft w:val="0"/>
      <w:marRight w:val="0"/>
      <w:marTop w:val="0"/>
      <w:marBottom w:val="0"/>
      <w:divBdr>
        <w:top w:val="none" w:sz="0" w:space="0" w:color="auto"/>
        <w:left w:val="none" w:sz="0" w:space="0" w:color="auto"/>
        <w:bottom w:val="none" w:sz="0" w:space="0" w:color="auto"/>
        <w:right w:val="none" w:sz="0" w:space="0" w:color="auto"/>
      </w:divBdr>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139811124">
      <w:bodyDiv w:val="1"/>
      <w:marLeft w:val="0"/>
      <w:marRight w:val="0"/>
      <w:marTop w:val="0"/>
      <w:marBottom w:val="0"/>
      <w:divBdr>
        <w:top w:val="none" w:sz="0" w:space="0" w:color="auto"/>
        <w:left w:val="none" w:sz="0" w:space="0" w:color="auto"/>
        <w:bottom w:val="none" w:sz="0" w:space="0" w:color="auto"/>
        <w:right w:val="none" w:sz="0" w:space="0" w:color="auto"/>
      </w:divBdr>
    </w:div>
    <w:div w:id="1176649454">
      <w:bodyDiv w:val="1"/>
      <w:marLeft w:val="0"/>
      <w:marRight w:val="0"/>
      <w:marTop w:val="0"/>
      <w:marBottom w:val="0"/>
      <w:divBdr>
        <w:top w:val="none" w:sz="0" w:space="0" w:color="auto"/>
        <w:left w:val="none" w:sz="0" w:space="0" w:color="auto"/>
        <w:bottom w:val="none" w:sz="0" w:space="0" w:color="auto"/>
        <w:right w:val="none" w:sz="0" w:space="0" w:color="auto"/>
      </w:divBdr>
    </w:div>
    <w:div w:id="1220441115">
      <w:bodyDiv w:val="1"/>
      <w:marLeft w:val="0"/>
      <w:marRight w:val="0"/>
      <w:marTop w:val="0"/>
      <w:marBottom w:val="0"/>
      <w:divBdr>
        <w:top w:val="none" w:sz="0" w:space="0" w:color="auto"/>
        <w:left w:val="none" w:sz="0" w:space="0" w:color="auto"/>
        <w:bottom w:val="none" w:sz="0" w:space="0" w:color="auto"/>
        <w:right w:val="none" w:sz="0" w:space="0" w:color="auto"/>
      </w:divBdr>
    </w:div>
    <w:div w:id="1248614690">
      <w:bodyDiv w:val="1"/>
      <w:marLeft w:val="0"/>
      <w:marRight w:val="0"/>
      <w:marTop w:val="0"/>
      <w:marBottom w:val="0"/>
      <w:divBdr>
        <w:top w:val="none" w:sz="0" w:space="0" w:color="auto"/>
        <w:left w:val="none" w:sz="0" w:space="0" w:color="auto"/>
        <w:bottom w:val="none" w:sz="0" w:space="0" w:color="auto"/>
        <w:right w:val="none" w:sz="0" w:space="0" w:color="auto"/>
      </w:divBdr>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337076506">
      <w:bodyDiv w:val="1"/>
      <w:marLeft w:val="0"/>
      <w:marRight w:val="0"/>
      <w:marTop w:val="0"/>
      <w:marBottom w:val="0"/>
      <w:divBdr>
        <w:top w:val="none" w:sz="0" w:space="0" w:color="auto"/>
        <w:left w:val="none" w:sz="0" w:space="0" w:color="auto"/>
        <w:bottom w:val="none" w:sz="0" w:space="0" w:color="auto"/>
        <w:right w:val="none" w:sz="0" w:space="0" w:color="auto"/>
      </w:divBdr>
      <w:divsChild>
        <w:div w:id="1483233652">
          <w:marLeft w:val="240"/>
          <w:marRight w:val="0"/>
          <w:marTop w:val="240"/>
          <w:marBottom w:val="240"/>
          <w:divBdr>
            <w:top w:val="none" w:sz="0" w:space="0" w:color="auto"/>
            <w:left w:val="none" w:sz="0" w:space="0" w:color="auto"/>
            <w:bottom w:val="none" w:sz="0" w:space="0" w:color="auto"/>
            <w:right w:val="none" w:sz="0" w:space="0" w:color="auto"/>
          </w:divBdr>
        </w:div>
      </w:divsChild>
    </w:div>
    <w:div w:id="1396124818">
      <w:bodyDiv w:val="1"/>
      <w:marLeft w:val="0"/>
      <w:marRight w:val="0"/>
      <w:marTop w:val="0"/>
      <w:marBottom w:val="0"/>
      <w:divBdr>
        <w:top w:val="none" w:sz="0" w:space="0" w:color="auto"/>
        <w:left w:val="none" w:sz="0" w:space="0" w:color="auto"/>
        <w:bottom w:val="none" w:sz="0" w:space="0" w:color="auto"/>
        <w:right w:val="none" w:sz="0" w:space="0" w:color="auto"/>
      </w:divBdr>
    </w:div>
    <w:div w:id="1413820444">
      <w:bodyDiv w:val="1"/>
      <w:marLeft w:val="0"/>
      <w:marRight w:val="0"/>
      <w:marTop w:val="0"/>
      <w:marBottom w:val="0"/>
      <w:divBdr>
        <w:top w:val="none" w:sz="0" w:space="0" w:color="auto"/>
        <w:left w:val="none" w:sz="0" w:space="0" w:color="auto"/>
        <w:bottom w:val="none" w:sz="0" w:space="0" w:color="auto"/>
        <w:right w:val="none" w:sz="0" w:space="0" w:color="auto"/>
      </w:divBdr>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563131176">
      <w:bodyDiv w:val="1"/>
      <w:marLeft w:val="0"/>
      <w:marRight w:val="0"/>
      <w:marTop w:val="0"/>
      <w:marBottom w:val="0"/>
      <w:divBdr>
        <w:top w:val="none" w:sz="0" w:space="0" w:color="auto"/>
        <w:left w:val="none" w:sz="0" w:space="0" w:color="auto"/>
        <w:bottom w:val="none" w:sz="0" w:space="0" w:color="auto"/>
        <w:right w:val="none" w:sz="0" w:space="0" w:color="auto"/>
      </w:divBdr>
    </w:div>
    <w:div w:id="1578593495">
      <w:bodyDiv w:val="1"/>
      <w:marLeft w:val="0"/>
      <w:marRight w:val="0"/>
      <w:marTop w:val="0"/>
      <w:marBottom w:val="0"/>
      <w:divBdr>
        <w:top w:val="none" w:sz="0" w:space="0" w:color="auto"/>
        <w:left w:val="none" w:sz="0" w:space="0" w:color="auto"/>
        <w:bottom w:val="none" w:sz="0" w:space="0" w:color="auto"/>
        <w:right w:val="none" w:sz="0" w:space="0" w:color="auto"/>
      </w:divBdr>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26306912">
      <w:bodyDiv w:val="1"/>
      <w:marLeft w:val="0"/>
      <w:marRight w:val="0"/>
      <w:marTop w:val="0"/>
      <w:marBottom w:val="0"/>
      <w:divBdr>
        <w:top w:val="none" w:sz="0" w:space="0" w:color="auto"/>
        <w:left w:val="none" w:sz="0" w:space="0" w:color="auto"/>
        <w:bottom w:val="none" w:sz="0" w:space="0" w:color="auto"/>
        <w:right w:val="none" w:sz="0" w:space="0" w:color="auto"/>
      </w:divBdr>
    </w:div>
    <w:div w:id="1655597416">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692294091">
      <w:bodyDiv w:val="1"/>
      <w:marLeft w:val="0"/>
      <w:marRight w:val="0"/>
      <w:marTop w:val="0"/>
      <w:marBottom w:val="0"/>
      <w:divBdr>
        <w:top w:val="none" w:sz="0" w:space="0" w:color="auto"/>
        <w:left w:val="none" w:sz="0" w:space="0" w:color="auto"/>
        <w:bottom w:val="none" w:sz="0" w:space="0" w:color="auto"/>
        <w:right w:val="none" w:sz="0" w:space="0" w:color="auto"/>
      </w:divBdr>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737898094">
      <w:bodyDiv w:val="1"/>
      <w:marLeft w:val="0"/>
      <w:marRight w:val="0"/>
      <w:marTop w:val="0"/>
      <w:marBottom w:val="0"/>
      <w:divBdr>
        <w:top w:val="none" w:sz="0" w:space="0" w:color="auto"/>
        <w:left w:val="none" w:sz="0" w:space="0" w:color="auto"/>
        <w:bottom w:val="none" w:sz="0" w:space="0" w:color="auto"/>
        <w:right w:val="none" w:sz="0" w:space="0" w:color="auto"/>
      </w:divBdr>
    </w:div>
    <w:div w:id="1778596376">
      <w:bodyDiv w:val="1"/>
      <w:marLeft w:val="0"/>
      <w:marRight w:val="0"/>
      <w:marTop w:val="0"/>
      <w:marBottom w:val="0"/>
      <w:divBdr>
        <w:top w:val="none" w:sz="0" w:space="0" w:color="auto"/>
        <w:left w:val="none" w:sz="0" w:space="0" w:color="auto"/>
        <w:bottom w:val="none" w:sz="0" w:space="0" w:color="auto"/>
        <w:right w:val="none" w:sz="0" w:space="0" w:color="auto"/>
      </w:divBdr>
    </w:div>
    <w:div w:id="1784156479">
      <w:bodyDiv w:val="1"/>
      <w:marLeft w:val="0"/>
      <w:marRight w:val="0"/>
      <w:marTop w:val="0"/>
      <w:marBottom w:val="0"/>
      <w:divBdr>
        <w:top w:val="none" w:sz="0" w:space="0" w:color="auto"/>
        <w:left w:val="none" w:sz="0" w:space="0" w:color="auto"/>
        <w:bottom w:val="none" w:sz="0" w:space="0" w:color="auto"/>
        <w:right w:val="none" w:sz="0" w:space="0" w:color="auto"/>
      </w:divBdr>
    </w:div>
    <w:div w:id="1806853703">
      <w:bodyDiv w:val="1"/>
      <w:marLeft w:val="0"/>
      <w:marRight w:val="0"/>
      <w:marTop w:val="0"/>
      <w:marBottom w:val="0"/>
      <w:divBdr>
        <w:top w:val="none" w:sz="0" w:space="0" w:color="auto"/>
        <w:left w:val="none" w:sz="0" w:space="0" w:color="auto"/>
        <w:bottom w:val="none" w:sz="0" w:space="0" w:color="auto"/>
        <w:right w:val="none" w:sz="0" w:space="0" w:color="auto"/>
      </w:divBdr>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2038508138">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3</cp:revision>
  <cp:lastPrinted>2022-04-21T02:31:00Z</cp:lastPrinted>
  <dcterms:created xsi:type="dcterms:W3CDTF">2023-08-05T22:31:00Z</dcterms:created>
  <dcterms:modified xsi:type="dcterms:W3CDTF">2023-08-05T22:33:00Z</dcterms:modified>
</cp:coreProperties>
</file>