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FF4E6" w14:textId="77777777" w:rsidR="00AF6143" w:rsidRDefault="00AF6143" w:rsidP="00AF6143">
      <w:pPr>
        <w:pStyle w:val="NormalWeb"/>
        <w:spacing w:line="440" w:lineRule="exact"/>
        <w:ind w:left="-187"/>
        <w:rPr>
          <w:rFonts w:ascii="Verdana" w:hAnsi="Verdana"/>
          <w:b/>
          <w:bCs/>
          <w:color w:val="000000"/>
          <w:vertAlign w:val="superscript"/>
        </w:rPr>
      </w:pPr>
    </w:p>
    <w:p w14:paraId="0507500D" w14:textId="7D36CE10" w:rsidR="00924E16" w:rsidRPr="00924E16" w:rsidRDefault="00924E16" w:rsidP="00924E16">
      <w:pPr>
        <w:pStyle w:val="NormalWeb"/>
        <w:spacing w:line="440" w:lineRule="exact"/>
        <w:ind w:left="-187"/>
        <w:rPr>
          <w:rFonts w:ascii="Verdana" w:hAnsi="Verdana"/>
          <w:color w:val="000000"/>
        </w:rPr>
      </w:pPr>
      <w:r>
        <w:rPr>
          <w:rFonts w:ascii="Verdana" w:hAnsi="Verdana"/>
          <w:b/>
          <w:bCs/>
          <w:color w:val="000000"/>
          <w:vertAlign w:val="superscript"/>
        </w:rPr>
        <w:t>5</w:t>
      </w:r>
      <w:r w:rsidR="009541E5">
        <w:rPr>
          <w:rFonts w:ascii="Verdana" w:hAnsi="Verdana"/>
          <w:b/>
          <w:bCs/>
          <w:color w:val="000000"/>
          <w:vertAlign w:val="superscript"/>
        </w:rPr>
        <w:t>:1</w:t>
      </w:r>
      <w:r w:rsidRPr="00924E16">
        <w:rPr>
          <w:rFonts w:ascii="Verdana" w:hAnsi="Verdana"/>
          <w:color w:val="000000"/>
        </w:rPr>
        <w:t>For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we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know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that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if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the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tent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that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is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our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earthly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home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is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destroyed,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we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have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a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building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from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God,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a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house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not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made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with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hands,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eternal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in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the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heavens.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b/>
          <w:bCs/>
          <w:color w:val="000000"/>
          <w:vertAlign w:val="superscript"/>
        </w:rPr>
        <w:t>2</w:t>
      </w:r>
      <w:r>
        <w:rPr>
          <w:rFonts w:ascii="Verdana" w:hAnsi="Verdana"/>
          <w:b/>
          <w:bCs/>
          <w:color w:val="000000"/>
          <w:vertAlign w:val="superscript"/>
        </w:rPr>
        <w:t xml:space="preserve"> </w:t>
      </w:r>
      <w:r w:rsidRPr="00924E16">
        <w:rPr>
          <w:rFonts w:ascii="Verdana" w:hAnsi="Verdana"/>
          <w:color w:val="000000"/>
        </w:rPr>
        <w:t>For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in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this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tent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we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groan,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longing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to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put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on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our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heavenly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dwelling,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b/>
          <w:bCs/>
          <w:color w:val="000000"/>
          <w:vertAlign w:val="superscript"/>
        </w:rPr>
        <w:t>3</w:t>
      </w:r>
      <w:r>
        <w:rPr>
          <w:rFonts w:ascii="Verdana" w:hAnsi="Verdana"/>
          <w:b/>
          <w:bCs/>
          <w:color w:val="000000"/>
          <w:vertAlign w:val="superscript"/>
        </w:rPr>
        <w:t xml:space="preserve"> </w:t>
      </w:r>
      <w:r w:rsidRPr="00924E16">
        <w:rPr>
          <w:rFonts w:ascii="Verdana" w:hAnsi="Verdana"/>
          <w:color w:val="000000"/>
        </w:rPr>
        <w:t>if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indeed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by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putting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it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on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we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may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not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be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found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naked.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b/>
          <w:bCs/>
          <w:color w:val="000000"/>
          <w:vertAlign w:val="superscript"/>
        </w:rPr>
        <w:t>4</w:t>
      </w:r>
      <w:r>
        <w:rPr>
          <w:rFonts w:ascii="Verdana" w:hAnsi="Verdana"/>
          <w:b/>
          <w:bCs/>
          <w:color w:val="000000"/>
          <w:vertAlign w:val="superscript"/>
        </w:rPr>
        <w:t xml:space="preserve"> </w:t>
      </w:r>
      <w:r w:rsidRPr="00924E16">
        <w:rPr>
          <w:rFonts w:ascii="Verdana" w:hAnsi="Verdana"/>
          <w:color w:val="000000"/>
        </w:rPr>
        <w:t>For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while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we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are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still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in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this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tent,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we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groan,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being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burdened—not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that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we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would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be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unclothed,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but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that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we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would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be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further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clothed,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so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that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what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is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mortal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may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be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swallowed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up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by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life.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b/>
          <w:bCs/>
          <w:color w:val="000000"/>
          <w:vertAlign w:val="superscript"/>
        </w:rPr>
        <w:t>5</w:t>
      </w:r>
      <w:r>
        <w:rPr>
          <w:rFonts w:ascii="Verdana" w:hAnsi="Verdana"/>
          <w:b/>
          <w:bCs/>
          <w:color w:val="000000"/>
          <w:vertAlign w:val="superscript"/>
        </w:rPr>
        <w:t xml:space="preserve"> </w:t>
      </w:r>
      <w:r w:rsidRPr="00924E16">
        <w:rPr>
          <w:rFonts w:ascii="Verdana" w:hAnsi="Verdana"/>
          <w:color w:val="000000"/>
        </w:rPr>
        <w:t>He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who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has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prepared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us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for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this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very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thing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is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God,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who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has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given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us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the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Spirit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as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a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guarantee.</w:t>
      </w:r>
    </w:p>
    <w:p w14:paraId="0496B827" w14:textId="356DDD7C" w:rsidR="00924E16" w:rsidRPr="00924E16" w:rsidRDefault="00924E16" w:rsidP="00924E16">
      <w:pPr>
        <w:pStyle w:val="NormalWeb"/>
        <w:spacing w:line="440" w:lineRule="exact"/>
        <w:ind w:left="-187"/>
        <w:rPr>
          <w:rFonts w:ascii="Verdana" w:hAnsi="Verdana"/>
          <w:color w:val="000000"/>
        </w:rPr>
      </w:pPr>
      <w:r w:rsidRPr="00924E16">
        <w:rPr>
          <w:rFonts w:ascii="Verdana" w:hAnsi="Verdana"/>
          <w:b/>
          <w:bCs/>
          <w:color w:val="000000"/>
          <w:vertAlign w:val="superscript"/>
        </w:rPr>
        <w:t>6</w:t>
      </w:r>
      <w:r>
        <w:rPr>
          <w:rFonts w:ascii="Verdana" w:hAnsi="Verdana"/>
          <w:b/>
          <w:bCs/>
          <w:color w:val="000000"/>
          <w:vertAlign w:val="superscript"/>
        </w:rPr>
        <w:t xml:space="preserve"> </w:t>
      </w:r>
      <w:r w:rsidRPr="00924E16">
        <w:rPr>
          <w:rFonts w:ascii="Verdana" w:hAnsi="Verdana"/>
          <w:color w:val="000000"/>
        </w:rPr>
        <w:t>So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we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are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always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of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good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courage.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We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know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that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while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we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are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at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home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in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the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body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we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are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away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from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the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Lord,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b/>
          <w:bCs/>
          <w:color w:val="000000"/>
          <w:vertAlign w:val="superscript"/>
        </w:rPr>
        <w:t>7</w:t>
      </w:r>
      <w:r>
        <w:rPr>
          <w:rFonts w:ascii="Verdana" w:hAnsi="Verdana"/>
          <w:b/>
          <w:bCs/>
          <w:color w:val="000000"/>
          <w:vertAlign w:val="superscript"/>
        </w:rPr>
        <w:t xml:space="preserve"> </w:t>
      </w:r>
      <w:r w:rsidRPr="00924E16">
        <w:rPr>
          <w:rFonts w:ascii="Verdana" w:hAnsi="Verdana"/>
          <w:color w:val="000000"/>
        </w:rPr>
        <w:t>for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we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walk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by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faith,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not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by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sight.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b/>
          <w:bCs/>
          <w:color w:val="000000"/>
          <w:vertAlign w:val="superscript"/>
        </w:rPr>
        <w:t>8</w:t>
      </w:r>
      <w:r>
        <w:rPr>
          <w:rFonts w:ascii="Verdana" w:hAnsi="Verdana"/>
          <w:b/>
          <w:bCs/>
          <w:color w:val="000000"/>
          <w:vertAlign w:val="superscript"/>
        </w:rPr>
        <w:t xml:space="preserve"> </w:t>
      </w:r>
      <w:r w:rsidRPr="00924E16">
        <w:rPr>
          <w:rFonts w:ascii="Verdana" w:hAnsi="Verdana"/>
          <w:color w:val="000000"/>
        </w:rPr>
        <w:t>Yes,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we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are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of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good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courage,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and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we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would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rather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be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away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from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the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body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and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at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home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with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the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Lord.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b/>
          <w:bCs/>
          <w:color w:val="000000"/>
          <w:vertAlign w:val="superscript"/>
        </w:rPr>
        <w:t>9</w:t>
      </w:r>
      <w:r>
        <w:rPr>
          <w:rFonts w:ascii="Verdana" w:hAnsi="Verdana"/>
          <w:b/>
          <w:bCs/>
          <w:color w:val="000000"/>
          <w:vertAlign w:val="superscript"/>
        </w:rPr>
        <w:t xml:space="preserve"> </w:t>
      </w:r>
      <w:r w:rsidRPr="00924E16">
        <w:rPr>
          <w:rFonts w:ascii="Verdana" w:hAnsi="Verdana"/>
          <w:color w:val="000000"/>
        </w:rPr>
        <w:t>So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whether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we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are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at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home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or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away,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we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make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it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our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aim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to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please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him.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b/>
          <w:bCs/>
          <w:color w:val="000000"/>
          <w:vertAlign w:val="superscript"/>
        </w:rPr>
        <w:t>10</w:t>
      </w:r>
      <w:r>
        <w:rPr>
          <w:rFonts w:ascii="Verdana" w:hAnsi="Verdana"/>
          <w:b/>
          <w:bCs/>
          <w:color w:val="000000"/>
          <w:vertAlign w:val="superscript"/>
        </w:rPr>
        <w:t xml:space="preserve"> </w:t>
      </w:r>
      <w:r w:rsidRPr="00924E16">
        <w:rPr>
          <w:rFonts w:ascii="Verdana" w:hAnsi="Verdana"/>
          <w:color w:val="000000"/>
        </w:rPr>
        <w:t>For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we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must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all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appear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before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the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judgment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seat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of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Christ,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so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that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each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one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may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receive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what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is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due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for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what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he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has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done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in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the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body,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whether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good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or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evil.</w:t>
      </w:r>
    </w:p>
    <w:p w14:paraId="252350D7" w14:textId="2905F967" w:rsidR="00924E16" w:rsidRDefault="00924E16" w:rsidP="00924E16">
      <w:pPr>
        <w:pStyle w:val="NormalWeb"/>
        <w:spacing w:line="440" w:lineRule="exact"/>
        <w:ind w:left="-187"/>
        <w:rPr>
          <w:rFonts w:ascii="Verdana" w:hAnsi="Verdana"/>
          <w:b/>
          <w:bCs/>
          <w:color w:val="000000"/>
        </w:rPr>
      </w:pPr>
      <w:r>
        <w:rPr>
          <w:rFonts w:ascii="Verdana" w:hAnsi="Verdana"/>
          <w:b/>
          <w:bCs/>
          <w:color w:val="000000"/>
        </w:rPr>
        <w:t>_________</w:t>
      </w:r>
    </w:p>
    <w:p w14:paraId="653DBA49" w14:textId="593C9A06" w:rsidR="00924E16" w:rsidRDefault="00924E16" w:rsidP="00924E16">
      <w:pPr>
        <w:pStyle w:val="NormalWeb"/>
        <w:spacing w:line="440" w:lineRule="exact"/>
        <w:ind w:left="-187"/>
        <w:rPr>
          <w:rFonts w:ascii="Verdana" w:hAnsi="Verdana"/>
          <w:b/>
          <w:bCs/>
          <w:color w:val="000000"/>
        </w:rPr>
      </w:pPr>
    </w:p>
    <w:p w14:paraId="04EDB612" w14:textId="2E6E7482" w:rsidR="00924E16" w:rsidRDefault="00924E16" w:rsidP="00924E16">
      <w:pPr>
        <w:pStyle w:val="NormalWeb"/>
        <w:spacing w:line="440" w:lineRule="exact"/>
        <w:ind w:left="-187"/>
        <w:rPr>
          <w:rFonts w:ascii="Verdana" w:hAnsi="Verdana"/>
          <w:b/>
          <w:bCs/>
          <w:color w:val="000000"/>
        </w:rPr>
      </w:pPr>
    </w:p>
    <w:p w14:paraId="5E7859E5" w14:textId="4A1D88A6" w:rsidR="00924E16" w:rsidRDefault="00924E16" w:rsidP="00924E16">
      <w:pPr>
        <w:pStyle w:val="NormalWeb"/>
        <w:spacing w:line="440" w:lineRule="exact"/>
        <w:ind w:left="-187"/>
        <w:rPr>
          <w:rFonts w:ascii="Verdana" w:hAnsi="Verdana"/>
          <w:b/>
          <w:bCs/>
          <w:color w:val="000000"/>
        </w:rPr>
      </w:pPr>
    </w:p>
    <w:p w14:paraId="6A1015B4" w14:textId="061D8C96" w:rsidR="00924E16" w:rsidRDefault="00924E16" w:rsidP="00924E16">
      <w:pPr>
        <w:pStyle w:val="NormalWeb"/>
        <w:spacing w:line="440" w:lineRule="exact"/>
        <w:ind w:left="-187"/>
        <w:rPr>
          <w:rFonts w:ascii="Verdana" w:hAnsi="Verdana"/>
          <w:b/>
          <w:bCs/>
          <w:color w:val="000000"/>
        </w:rPr>
      </w:pPr>
    </w:p>
    <w:p w14:paraId="36A70313" w14:textId="402DCCAA" w:rsidR="00924E16" w:rsidRDefault="00924E16" w:rsidP="00924E16">
      <w:pPr>
        <w:pStyle w:val="NormalWeb"/>
        <w:spacing w:line="440" w:lineRule="exact"/>
        <w:ind w:left="-187"/>
        <w:rPr>
          <w:rFonts w:ascii="Verdana" w:hAnsi="Verdana"/>
          <w:b/>
          <w:bCs/>
          <w:color w:val="000000"/>
        </w:rPr>
      </w:pPr>
    </w:p>
    <w:p w14:paraId="38116AA7" w14:textId="0F355ACB" w:rsidR="00924E16" w:rsidRDefault="00924E16" w:rsidP="00924E16">
      <w:pPr>
        <w:pStyle w:val="NormalWeb"/>
        <w:spacing w:line="440" w:lineRule="exact"/>
        <w:ind w:left="-187"/>
        <w:rPr>
          <w:rFonts w:ascii="Verdana" w:hAnsi="Verdana"/>
          <w:b/>
          <w:bCs/>
          <w:color w:val="000000"/>
        </w:rPr>
      </w:pPr>
    </w:p>
    <w:p w14:paraId="0CE8D439" w14:textId="5B224434" w:rsidR="00924E16" w:rsidRDefault="00924E16" w:rsidP="00924E16">
      <w:pPr>
        <w:pStyle w:val="NormalWeb"/>
        <w:spacing w:line="440" w:lineRule="exact"/>
        <w:ind w:left="-187"/>
        <w:rPr>
          <w:rFonts w:ascii="Verdana" w:hAnsi="Verdana"/>
          <w:b/>
          <w:bCs/>
          <w:color w:val="000000"/>
        </w:rPr>
      </w:pPr>
    </w:p>
    <w:p w14:paraId="4C9F7341" w14:textId="1C1561D4" w:rsidR="00924E16" w:rsidRDefault="00924E16" w:rsidP="00924E16">
      <w:pPr>
        <w:pStyle w:val="NormalWeb"/>
        <w:spacing w:line="440" w:lineRule="exact"/>
        <w:ind w:left="-187"/>
        <w:rPr>
          <w:rFonts w:ascii="Verdana" w:hAnsi="Verdana"/>
          <w:b/>
          <w:bCs/>
          <w:color w:val="000000"/>
        </w:rPr>
      </w:pPr>
    </w:p>
    <w:p w14:paraId="7B56B3FD" w14:textId="77777777" w:rsidR="00924E16" w:rsidRPr="00924E16" w:rsidRDefault="00924E16" w:rsidP="00924E16">
      <w:pPr>
        <w:pStyle w:val="NormalWeb"/>
        <w:spacing w:line="440" w:lineRule="exact"/>
        <w:ind w:left="-187"/>
        <w:rPr>
          <w:rFonts w:ascii="Verdana" w:hAnsi="Verdana"/>
          <w:b/>
          <w:bCs/>
          <w:color w:val="000000"/>
        </w:rPr>
      </w:pPr>
    </w:p>
    <w:p w14:paraId="56E10313" w14:textId="57073173" w:rsidR="00924E16" w:rsidRPr="00924E16" w:rsidRDefault="00924E16" w:rsidP="00924E16">
      <w:pPr>
        <w:pStyle w:val="NormalWeb"/>
        <w:spacing w:line="440" w:lineRule="exact"/>
        <w:ind w:left="-187"/>
        <w:rPr>
          <w:rFonts w:ascii="Verdana" w:hAnsi="Verdana"/>
          <w:color w:val="000000"/>
        </w:rPr>
      </w:pPr>
      <w:r w:rsidRPr="00924E16">
        <w:rPr>
          <w:rFonts w:ascii="Verdana" w:hAnsi="Verdana"/>
          <w:b/>
          <w:bCs/>
          <w:color w:val="000000"/>
          <w:vertAlign w:val="superscript"/>
        </w:rPr>
        <w:t>11</w:t>
      </w:r>
      <w:r>
        <w:rPr>
          <w:rFonts w:ascii="Verdana" w:hAnsi="Verdana"/>
          <w:b/>
          <w:bCs/>
          <w:color w:val="000000"/>
          <w:vertAlign w:val="superscript"/>
        </w:rPr>
        <w:t xml:space="preserve"> </w:t>
      </w:r>
      <w:r w:rsidRPr="00924E16">
        <w:rPr>
          <w:rFonts w:ascii="Verdana" w:hAnsi="Verdana"/>
          <w:color w:val="000000"/>
        </w:rPr>
        <w:t>Therefore,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knowing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the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fear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of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the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Lord,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we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persuade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others.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But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what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we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are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is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known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to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God,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and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I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hope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it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is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known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also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to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your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conscience.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b/>
          <w:bCs/>
          <w:color w:val="000000"/>
          <w:vertAlign w:val="superscript"/>
        </w:rPr>
        <w:t>12</w:t>
      </w:r>
      <w:r>
        <w:rPr>
          <w:rFonts w:ascii="Verdana" w:hAnsi="Verdana"/>
          <w:b/>
          <w:bCs/>
          <w:color w:val="000000"/>
          <w:vertAlign w:val="superscript"/>
        </w:rPr>
        <w:t xml:space="preserve"> </w:t>
      </w:r>
      <w:r w:rsidRPr="00924E16">
        <w:rPr>
          <w:rFonts w:ascii="Verdana" w:hAnsi="Verdana"/>
          <w:color w:val="000000"/>
        </w:rPr>
        <w:t>We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are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not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commending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ourselves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to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you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again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but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giving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you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cause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to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boast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about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us,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so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that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you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may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be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able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to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answer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those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who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boast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about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outward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appearance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and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not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about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what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is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in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the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heart.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b/>
          <w:bCs/>
          <w:color w:val="000000"/>
          <w:vertAlign w:val="superscript"/>
        </w:rPr>
        <w:t>13</w:t>
      </w:r>
      <w:r>
        <w:rPr>
          <w:rFonts w:ascii="Verdana" w:hAnsi="Verdana"/>
          <w:b/>
          <w:bCs/>
          <w:color w:val="000000"/>
          <w:vertAlign w:val="superscript"/>
        </w:rPr>
        <w:t xml:space="preserve"> </w:t>
      </w:r>
      <w:r w:rsidRPr="00924E16">
        <w:rPr>
          <w:rFonts w:ascii="Verdana" w:hAnsi="Verdana"/>
          <w:color w:val="000000"/>
        </w:rPr>
        <w:t>For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if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we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are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beside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ourselves,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it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is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for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God;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if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we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are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in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our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right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mind,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it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is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for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you.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b/>
          <w:bCs/>
          <w:color w:val="000000"/>
          <w:vertAlign w:val="superscript"/>
        </w:rPr>
        <w:t>14</w:t>
      </w:r>
      <w:r>
        <w:rPr>
          <w:rFonts w:ascii="Verdana" w:hAnsi="Verdana"/>
          <w:b/>
          <w:bCs/>
          <w:color w:val="000000"/>
          <w:vertAlign w:val="superscript"/>
        </w:rPr>
        <w:t xml:space="preserve"> </w:t>
      </w:r>
      <w:r w:rsidRPr="00924E16">
        <w:rPr>
          <w:rFonts w:ascii="Verdana" w:hAnsi="Verdana"/>
          <w:color w:val="000000"/>
        </w:rPr>
        <w:t>For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the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love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of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Christ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controls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us,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because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we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have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concluded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this: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that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one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has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died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for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all,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therefore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all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have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died;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b/>
          <w:bCs/>
          <w:color w:val="000000"/>
          <w:vertAlign w:val="superscript"/>
        </w:rPr>
        <w:t>15</w:t>
      </w:r>
      <w:r>
        <w:rPr>
          <w:rFonts w:ascii="Verdana" w:hAnsi="Verdana"/>
          <w:b/>
          <w:bCs/>
          <w:color w:val="000000"/>
          <w:vertAlign w:val="superscript"/>
        </w:rPr>
        <w:t xml:space="preserve"> </w:t>
      </w:r>
      <w:r w:rsidRPr="00924E16">
        <w:rPr>
          <w:rFonts w:ascii="Verdana" w:hAnsi="Verdana"/>
          <w:color w:val="000000"/>
        </w:rPr>
        <w:t>and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he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died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for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all,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that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those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who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live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might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no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longer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live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for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themselves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but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for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him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who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for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their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sake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died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and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was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raised.</w:t>
      </w:r>
    </w:p>
    <w:p w14:paraId="113FC7DF" w14:textId="30444A31" w:rsidR="00924E16" w:rsidRPr="00924E16" w:rsidRDefault="00924E16" w:rsidP="00924E16">
      <w:pPr>
        <w:pStyle w:val="NormalWeb"/>
        <w:spacing w:line="440" w:lineRule="exact"/>
        <w:ind w:left="-187"/>
        <w:rPr>
          <w:rFonts w:ascii="Verdana" w:hAnsi="Verdana"/>
          <w:color w:val="000000"/>
        </w:rPr>
      </w:pPr>
      <w:r w:rsidRPr="00924E16">
        <w:rPr>
          <w:rFonts w:ascii="Verdana" w:hAnsi="Verdana"/>
          <w:b/>
          <w:bCs/>
          <w:color w:val="000000"/>
          <w:vertAlign w:val="superscript"/>
        </w:rPr>
        <w:t>16</w:t>
      </w:r>
      <w:r>
        <w:rPr>
          <w:rFonts w:ascii="Verdana" w:hAnsi="Verdana"/>
          <w:b/>
          <w:bCs/>
          <w:color w:val="000000"/>
          <w:vertAlign w:val="superscript"/>
        </w:rPr>
        <w:t xml:space="preserve"> </w:t>
      </w:r>
      <w:r w:rsidRPr="00924E16">
        <w:rPr>
          <w:rFonts w:ascii="Verdana" w:hAnsi="Verdana"/>
          <w:color w:val="000000"/>
        </w:rPr>
        <w:t>From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now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on,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therefore,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we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regard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no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one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according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to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the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flesh.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Even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though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we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once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regarded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Christ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according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to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the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flesh,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we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regard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him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thus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no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longer.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b/>
          <w:bCs/>
          <w:color w:val="000000"/>
          <w:vertAlign w:val="superscript"/>
        </w:rPr>
        <w:t>17</w:t>
      </w:r>
      <w:r>
        <w:rPr>
          <w:rFonts w:ascii="Verdana" w:hAnsi="Verdana"/>
          <w:b/>
          <w:bCs/>
          <w:color w:val="000000"/>
          <w:vertAlign w:val="superscript"/>
        </w:rPr>
        <w:t xml:space="preserve"> </w:t>
      </w:r>
      <w:r w:rsidRPr="00924E16">
        <w:rPr>
          <w:rFonts w:ascii="Verdana" w:hAnsi="Verdana"/>
          <w:color w:val="000000"/>
        </w:rPr>
        <w:t>Therefore,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if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anyone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is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in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Christ,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he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is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a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new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creation.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The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old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has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passed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away;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behold,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the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new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has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come.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b/>
          <w:bCs/>
          <w:color w:val="000000"/>
          <w:vertAlign w:val="superscript"/>
        </w:rPr>
        <w:t>18</w:t>
      </w:r>
      <w:r>
        <w:rPr>
          <w:rFonts w:ascii="Verdana" w:hAnsi="Verdana"/>
          <w:b/>
          <w:bCs/>
          <w:color w:val="000000"/>
          <w:vertAlign w:val="superscript"/>
        </w:rPr>
        <w:t xml:space="preserve"> </w:t>
      </w:r>
      <w:r w:rsidRPr="00924E16">
        <w:rPr>
          <w:rFonts w:ascii="Verdana" w:hAnsi="Verdana"/>
          <w:color w:val="000000"/>
        </w:rPr>
        <w:t>All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this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is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from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God,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who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through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Christ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reconciled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us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to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himself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and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gave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us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the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ministry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of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reconciliation;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b/>
          <w:bCs/>
          <w:color w:val="000000"/>
          <w:vertAlign w:val="superscript"/>
        </w:rPr>
        <w:t>19</w:t>
      </w:r>
      <w:r>
        <w:rPr>
          <w:rFonts w:ascii="Verdana" w:hAnsi="Verdana"/>
          <w:b/>
          <w:bCs/>
          <w:color w:val="000000"/>
          <w:vertAlign w:val="superscript"/>
        </w:rPr>
        <w:t xml:space="preserve"> </w:t>
      </w:r>
      <w:r w:rsidRPr="00924E16">
        <w:rPr>
          <w:rFonts w:ascii="Verdana" w:hAnsi="Verdana"/>
          <w:color w:val="000000"/>
        </w:rPr>
        <w:t>that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is,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in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Christ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God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was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reconciling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the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world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to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himself,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not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counting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their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trespasses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against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them,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and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entrusting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to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us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the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message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of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reconciliation.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b/>
          <w:bCs/>
          <w:color w:val="000000"/>
          <w:vertAlign w:val="superscript"/>
        </w:rPr>
        <w:t>20</w:t>
      </w:r>
      <w:r>
        <w:rPr>
          <w:rFonts w:ascii="Verdana" w:hAnsi="Verdana"/>
          <w:b/>
          <w:bCs/>
          <w:color w:val="000000"/>
          <w:vertAlign w:val="superscript"/>
        </w:rPr>
        <w:t xml:space="preserve"> </w:t>
      </w:r>
      <w:r w:rsidRPr="00924E16">
        <w:rPr>
          <w:rFonts w:ascii="Verdana" w:hAnsi="Verdana"/>
          <w:color w:val="000000"/>
        </w:rPr>
        <w:t>Therefore,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we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are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ambassadors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for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Christ,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God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making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his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appeal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through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us.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We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implore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you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on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behalf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of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Christ,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be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reconciled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to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God.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b/>
          <w:bCs/>
          <w:color w:val="000000"/>
          <w:vertAlign w:val="superscript"/>
        </w:rPr>
        <w:t>21</w:t>
      </w:r>
      <w:r>
        <w:rPr>
          <w:rFonts w:ascii="Verdana" w:hAnsi="Verdana"/>
          <w:b/>
          <w:bCs/>
          <w:color w:val="000000"/>
          <w:vertAlign w:val="superscript"/>
        </w:rPr>
        <w:t xml:space="preserve"> </w:t>
      </w:r>
      <w:r w:rsidRPr="00924E16">
        <w:rPr>
          <w:rFonts w:ascii="Verdana" w:hAnsi="Verdana"/>
          <w:color w:val="000000"/>
        </w:rPr>
        <w:t>For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our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sake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he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made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him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to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be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sin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who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knew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no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sin,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so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that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in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him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we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might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become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the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righteousness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of</w:t>
      </w:r>
      <w:r>
        <w:rPr>
          <w:rFonts w:ascii="Verdana" w:hAnsi="Verdana"/>
          <w:color w:val="000000"/>
        </w:rPr>
        <w:t xml:space="preserve"> </w:t>
      </w:r>
      <w:r w:rsidRPr="00924E16">
        <w:rPr>
          <w:rFonts w:ascii="Verdana" w:hAnsi="Verdana"/>
          <w:color w:val="000000"/>
        </w:rPr>
        <w:t>God.</w:t>
      </w:r>
    </w:p>
    <w:p w14:paraId="4264D3D2" w14:textId="56E372ED" w:rsidR="0036392A" w:rsidRDefault="0036392A" w:rsidP="00924E16">
      <w:pPr>
        <w:pStyle w:val="NormalWeb"/>
        <w:spacing w:line="440" w:lineRule="exact"/>
        <w:ind w:left="-187"/>
        <w:rPr>
          <w:rFonts w:ascii="Verdana" w:hAnsi="Verdana"/>
          <w:color w:val="000000"/>
        </w:rPr>
      </w:pPr>
    </w:p>
    <w:sectPr w:rsidR="0036392A" w:rsidSect="00A72275">
      <w:headerReference w:type="default" r:id="rId7"/>
      <w:pgSz w:w="12240" w:h="15840"/>
      <w:pgMar w:top="864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0D327" w14:textId="77777777" w:rsidR="00D92B92" w:rsidRDefault="00D92B92" w:rsidP="005F31CB">
      <w:pPr>
        <w:spacing w:after="0" w:line="240" w:lineRule="auto"/>
      </w:pPr>
      <w:r>
        <w:separator/>
      </w:r>
    </w:p>
  </w:endnote>
  <w:endnote w:type="continuationSeparator" w:id="0">
    <w:p w14:paraId="072A92A1" w14:textId="77777777" w:rsidR="00D92B92" w:rsidRDefault="00D92B92" w:rsidP="005F3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86651" w14:textId="77777777" w:rsidR="00D92B92" w:rsidRDefault="00D92B92" w:rsidP="005F31CB">
      <w:pPr>
        <w:spacing w:after="0" w:line="240" w:lineRule="auto"/>
      </w:pPr>
      <w:r>
        <w:separator/>
      </w:r>
    </w:p>
  </w:footnote>
  <w:footnote w:type="continuationSeparator" w:id="0">
    <w:p w14:paraId="1C99AD76" w14:textId="77777777" w:rsidR="00D92B92" w:rsidRDefault="00D92B92" w:rsidP="005F3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4974D" w14:textId="4C9228E4" w:rsidR="005F31CB" w:rsidRPr="00B40478" w:rsidRDefault="00A72275" w:rsidP="005F31CB">
    <w:pPr>
      <w:pStyle w:val="Header"/>
      <w:ind w:right="-367"/>
      <w:rPr>
        <w:b/>
      </w:rPr>
    </w:pPr>
    <w:r>
      <w:rPr>
        <w:b/>
      </w:rPr>
      <w:t>2</w:t>
    </w:r>
    <w:r w:rsidR="00924E16">
      <w:rPr>
        <w:b/>
      </w:rPr>
      <w:t xml:space="preserve"> </w:t>
    </w:r>
    <w:r w:rsidR="005F31CB">
      <w:rPr>
        <w:b/>
      </w:rPr>
      <w:t>Corinthians</w:t>
    </w:r>
    <w:r w:rsidR="00924E16">
      <w:rPr>
        <w:b/>
      </w:rPr>
      <w:t xml:space="preserve"> 5     January 9</w:t>
    </w:r>
    <w:r w:rsidR="005F31CB">
      <w:rPr>
        <w:b/>
      </w:rPr>
      <w:t>,</w:t>
    </w:r>
    <w:r w:rsidR="00924E16">
      <w:rPr>
        <w:b/>
      </w:rPr>
      <w:t xml:space="preserve"> </w:t>
    </w:r>
    <w:proofErr w:type="gramStart"/>
    <w:r w:rsidR="005F31CB">
      <w:rPr>
        <w:b/>
      </w:rPr>
      <w:t>20</w:t>
    </w:r>
    <w:r w:rsidR="001055E4">
      <w:rPr>
        <w:b/>
      </w:rPr>
      <w:t>2</w:t>
    </w:r>
    <w:r w:rsidR="00924E16">
      <w:rPr>
        <w:b/>
      </w:rPr>
      <w:t>2</w:t>
    </w:r>
    <w:proofErr w:type="gramEnd"/>
    <w:r w:rsidR="00924E16">
      <w:rPr>
        <w:b/>
      </w:rPr>
      <w:t xml:space="preserve">                  </w:t>
    </w:r>
    <w:r w:rsidR="005F31CB">
      <w:rPr>
        <w:b/>
      </w:rPr>
      <w:t>Audio</w:t>
    </w:r>
    <w:r w:rsidR="00924E16">
      <w:rPr>
        <w:b/>
      </w:rPr>
      <w:t xml:space="preserve"> </w:t>
    </w:r>
    <w:r w:rsidR="005F31CB">
      <w:rPr>
        <w:b/>
      </w:rPr>
      <w:t>Recordings</w:t>
    </w:r>
    <w:r w:rsidR="00924E16">
      <w:rPr>
        <w:b/>
      </w:rPr>
      <w:t xml:space="preserve"> </w:t>
    </w:r>
    <w:r w:rsidR="005F31CB">
      <w:rPr>
        <w:b/>
      </w:rPr>
      <w:t>of</w:t>
    </w:r>
    <w:r w:rsidR="00924E16">
      <w:rPr>
        <w:b/>
      </w:rPr>
      <w:t xml:space="preserve"> </w:t>
    </w:r>
    <w:r w:rsidR="005F31CB">
      <w:rPr>
        <w:b/>
      </w:rPr>
      <w:t>Class</w:t>
    </w:r>
    <w:r w:rsidR="00924E16">
      <w:rPr>
        <w:b/>
      </w:rPr>
      <w:t xml:space="preserve"> </w:t>
    </w:r>
    <w:r w:rsidR="005F31CB">
      <w:rPr>
        <w:b/>
      </w:rPr>
      <w:t>–</w:t>
    </w:r>
    <w:r w:rsidR="00924E16">
      <w:rPr>
        <w:b/>
      </w:rPr>
      <w:t xml:space="preserve"> </w:t>
    </w:r>
    <w:r w:rsidR="005F31CB">
      <w:rPr>
        <w:b/>
      </w:rPr>
      <w:t>www.inneraltar.com</w:t>
    </w:r>
  </w:p>
  <w:p w14:paraId="446A175B" w14:textId="77777777" w:rsidR="005F31CB" w:rsidRDefault="005F31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9E7BA3"/>
    <w:multiLevelType w:val="hybridMultilevel"/>
    <w:tmpl w:val="F39C4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A86"/>
    <w:rsid w:val="000036A1"/>
    <w:rsid w:val="000D37FC"/>
    <w:rsid w:val="000E7FA1"/>
    <w:rsid w:val="001055E4"/>
    <w:rsid w:val="00110488"/>
    <w:rsid w:val="001257EB"/>
    <w:rsid w:val="001509B7"/>
    <w:rsid w:val="00163AA2"/>
    <w:rsid w:val="00191A60"/>
    <w:rsid w:val="00196ABF"/>
    <w:rsid w:val="001F5D28"/>
    <w:rsid w:val="001F6596"/>
    <w:rsid w:val="001F7A86"/>
    <w:rsid w:val="00206389"/>
    <w:rsid w:val="002C32FF"/>
    <w:rsid w:val="0036392A"/>
    <w:rsid w:val="003E4661"/>
    <w:rsid w:val="00450AE6"/>
    <w:rsid w:val="00484BCD"/>
    <w:rsid w:val="00496155"/>
    <w:rsid w:val="004A21D9"/>
    <w:rsid w:val="004C0D55"/>
    <w:rsid w:val="004C2743"/>
    <w:rsid w:val="004D66AB"/>
    <w:rsid w:val="004E6057"/>
    <w:rsid w:val="004F0742"/>
    <w:rsid w:val="004F3897"/>
    <w:rsid w:val="004F4766"/>
    <w:rsid w:val="005358D2"/>
    <w:rsid w:val="00555ACB"/>
    <w:rsid w:val="005818DF"/>
    <w:rsid w:val="005821FF"/>
    <w:rsid w:val="00582EDB"/>
    <w:rsid w:val="005D3E8A"/>
    <w:rsid w:val="005F31CB"/>
    <w:rsid w:val="006101F4"/>
    <w:rsid w:val="00632253"/>
    <w:rsid w:val="00652A07"/>
    <w:rsid w:val="00664799"/>
    <w:rsid w:val="00674DAD"/>
    <w:rsid w:val="006C0388"/>
    <w:rsid w:val="006C1E60"/>
    <w:rsid w:val="006D55E1"/>
    <w:rsid w:val="006F0F6A"/>
    <w:rsid w:val="007A07EA"/>
    <w:rsid w:val="008B4A18"/>
    <w:rsid w:val="00915E68"/>
    <w:rsid w:val="00917630"/>
    <w:rsid w:val="00924E16"/>
    <w:rsid w:val="009335A3"/>
    <w:rsid w:val="009541E5"/>
    <w:rsid w:val="009E266E"/>
    <w:rsid w:val="00A13FC0"/>
    <w:rsid w:val="00A32555"/>
    <w:rsid w:val="00A437D0"/>
    <w:rsid w:val="00A5669C"/>
    <w:rsid w:val="00A56DC2"/>
    <w:rsid w:val="00A72275"/>
    <w:rsid w:val="00AD21D2"/>
    <w:rsid w:val="00AF6143"/>
    <w:rsid w:val="00B3509A"/>
    <w:rsid w:val="00B85F01"/>
    <w:rsid w:val="00BB72B1"/>
    <w:rsid w:val="00BC3821"/>
    <w:rsid w:val="00BF5ACE"/>
    <w:rsid w:val="00C11A32"/>
    <w:rsid w:val="00C44894"/>
    <w:rsid w:val="00CD79F5"/>
    <w:rsid w:val="00CF46FE"/>
    <w:rsid w:val="00D00B40"/>
    <w:rsid w:val="00D67CE0"/>
    <w:rsid w:val="00D92B92"/>
    <w:rsid w:val="00DA4DDC"/>
    <w:rsid w:val="00DB2202"/>
    <w:rsid w:val="00DC4488"/>
    <w:rsid w:val="00DD371D"/>
    <w:rsid w:val="00E24DA6"/>
    <w:rsid w:val="00E4169A"/>
    <w:rsid w:val="00E44463"/>
    <w:rsid w:val="00E81D21"/>
    <w:rsid w:val="00E95F32"/>
    <w:rsid w:val="00E9713F"/>
    <w:rsid w:val="00EB700B"/>
    <w:rsid w:val="00F13FE8"/>
    <w:rsid w:val="00FE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8885A"/>
  <w15:chartTrackingRefBased/>
  <w15:docId w15:val="{5041BE71-0606-4786-A1D2-8DD958992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F7A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F7A8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ext">
    <w:name w:val="text"/>
    <w:basedOn w:val="DefaultParagraphFont"/>
    <w:rsid w:val="001F7A86"/>
  </w:style>
  <w:style w:type="paragraph" w:customStyle="1" w:styleId="chapter-1">
    <w:name w:val="chapter-1"/>
    <w:basedOn w:val="Normal"/>
    <w:rsid w:val="001F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pternum">
    <w:name w:val="chapternum"/>
    <w:basedOn w:val="DefaultParagraphFont"/>
    <w:rsid w:val="001F7A86"/>
  </w:style>
  <w:style w:type="paragraph" w:styleId="NormalWeb">
    <w:name w:val="Normal (Web)"/>
    <w:basedOn w:val="Normal"/>
    <w:uiPriority w:val="99"/>
    <w:unhideWhenUsed/>
    <w:rsid w:val="001F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F7A8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F3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1CB"/>
  </w:style>
  <w:style w:type="paragraph" w:styleId="Footer">
    <w:name w:val="footer"/>
    <w:basedOn w:val="Normal"/>
    <w:link w:val="FooterChar"/>
    <w:uiPriority w:val="99"/>
    <w:unhideWhenUsed/>
    <w:rsid w:val="005F3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1CB"/>
  </w:style>
  <w:style w:type="paragraph" w:customStyle="1" w:styleId="chapter-2">
    <w:name w:val="chapter-2"/>
    <w:basedOn w:val="Normal"/>
    <w:rsid w:val="009E2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69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055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58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202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6011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2473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5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Laube</dc:creator>
  <cp:keywords/>
  <dc:description/>
  <cp:lastModifiedBy>Steve Laube</cp:lastModifiedBy>
  <cp:revision>3</cp:revision>
  <cp:lastPrinted>2022-01-09T00:05:00Z</cp:lastPrinted>
  <dcterms:created xsi:type="dcterms:W3CDTF">2022-01-09T00:01:00Z</dcterms:created>
  <dcterms:modified xsi:type="dcterms:W3CDTF">2022-01-09T00:39:00Z</dcterms:modified>
</cp:coreProperties>
</file>