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E2A" w14:textId="289A4187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27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third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threw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tackle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overboard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their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own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hands.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neither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appeared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many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small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tempest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hope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abandoned.</w:t>
      </w:r>
    </w:p>
    <w:p w14:paraId="0CFAAB52" w14:textId="1A57F107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Since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time,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stood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up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among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“Men,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should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listened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Crete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incurred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injury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loss.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Yet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heart,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loss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life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among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only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very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night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stood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before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angel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belong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worship,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‘Do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afraid,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Paul;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before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Caesar.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behold,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granted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those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you.’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heart,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men,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faith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exactly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told.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aground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island.”</w:t>
      </w:r>
    </w:p>
    <w:p w14:paraId="078B1839" w14:textId="33F957E3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fourteenth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night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come,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driven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across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Adriatic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midnight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sailors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suspected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nearing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sounding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twenty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fathoms.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little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farther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sounding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again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fifteen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fathoms.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fearing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might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rocks,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down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stern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prayed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come.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sailors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seeking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escape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lowered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pretense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laying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bow,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“Unless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cannot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saved.”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away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ropes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go.</w:t>
      </w:r>
    </w:p>
    <w:p w14:paraId="7E2CF55B" w14:textId="63D01B4B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dawn,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saying,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“Today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fourteenth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continued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suspense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nothing.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Therefore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give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strength,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hair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perish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you.”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things,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bread,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giving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thanks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presence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began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eat.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36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encouraged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themselves.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37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(We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276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persons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ship.)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38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eaten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enough,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lightened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throwing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sea.</w:t>
      </w:r>
    </w:p>
    <w:p w14:paraId="1DCD9C2C" w14:textId="30C4C6AE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The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Shipwreck</w:t>
      </w:r>
    </w:p>
    <w:p w14:paraId="73ECFE0D" w14:textId="1C634B35" w:rsid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39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recognize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noticed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beach,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which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planned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possible</w:t>
      </w:r>
      <w:proofErr w:type="gramEnd"/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ashore.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40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left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time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loosening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ropes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rudders.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hoisting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foresail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wind</w:t>
      </w:r>
      <w:proofErr w:type="gramEnd"/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made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beach.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41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striking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reef,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ran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vessel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aground.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bow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stuck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remained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immovable,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stern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broken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up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surf.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42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soldiers'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kill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prisoners,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should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swim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away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escape.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43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wishing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kept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carrying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their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ordered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those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could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swim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jump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overboard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first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make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land,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44</w:t>
      </w:r>
      <w:r w:rsid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rest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planks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or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pieces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brought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safely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 w:rsidR="00EA19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land.</w:t>
      </w:r>
    </w:p>
    <w:p w14:paraId="1132026E" w14:textId="38869827" w:rsidR="00EA194C" w:rsidRP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on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Malta</w:t>
      </w:r>
    </w:p>
    <w:p w14:paraId="4693FD84" w14:textId="2423B950" w:rsid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safely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through,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learned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island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Malta.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native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showed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unusual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kindness,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kindled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welcomed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begun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cold.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gathered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bundle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sticks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fire,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viper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fastened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native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creature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hanging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“No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doubt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murderer.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escaped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Justice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allowed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live.”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however,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shook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creature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suffered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harm.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waiting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swell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suddenly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A194C">
        <w:rPr>
          <w:rFonts w:ascii="Segoe UI" w:hAnsi="Segoe UI" w:cs="Segoe UI"/>
          <w:color w:val="000000"/>
          <w:shd w:val="clear" w:color="auto" w:fill="FFFFFF"/>
        </w:rPr>
        <w:t>fall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down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dead.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waited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misfortune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changed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minds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god.</w:t>
      </w:r>
    </w:p>
    <w:p w14:paraId="45D311B7" w14:textId="77777777" w:rsid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49C3EBA7" w14:textId="77777777" w:rsid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C5B258D" w14:textId="77777777" w:rsid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CD4D92E" w14:textId="77777777" w:rsid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98E2B2A" w14:textId="77777777" w:rsidR="00EA194C" w:rsidRP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36719CB3" w14:textId="2FC40CBB" w:rsidR="00EA194C" w:rsidRP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A194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neighborhood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place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lands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belonging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chief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island,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Publius,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entertained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hospitably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happened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Publius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lay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sick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dysentery.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visited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prayed,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healed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taken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place,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island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diseases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cured.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honored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greatly,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sail,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board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whatever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needed.</w:t>
      </w:r>
    </w:p>
    <w:p w14:paraId="3F956082" w14:textId="6EBBF9F2" w:rsidR="00EA194C" w:rsidRP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Arrives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at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Rome</w:t>
      </w:r>
    </w:p>
    <w:p w14:paraId="60A44121" w14:textId="00D182E5" w:rsidR="00EA194C" w:rsidRPr="00EA194C" w:rsidRDefault="00EA194C" w:rsidP="00EA194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months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wintered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island,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Alexandria,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twin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gods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figurehead.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Syracuse,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circuit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arrived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Rhegium.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south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sprang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second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Puteoli.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invited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A194C">
        <w:rPr>
          <w:rFonts w:ascii="Segoe UI" w:hAnsi="Segoe UI" w:cs="Segoe UI"/>
          <w:color w:val="000000"/>
          <w:shd w:val="clear" w:color="auto" w:fill="FFFFFF"/>
        </w:rPr>
        <w:t>so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Rome.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Forum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Appius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Taverns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meet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seeing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thanked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courage.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Rome,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allowed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himself,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soldier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guarded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194C">
        <w:rPr>
          <w:rFonts w:ascii="Segoe UI" w:hAnsi="Segoe UI" w:cs="Segoe UI"/>
          <w:color w:val="000000"/>
          <w:shd w:val="clear" w:color="auto" w:fill="FFFFFF"/>
        </w:rPr>
        <w:t>him.</w:t>
      </w:r>
    </w:p>
    <w:p w14:paraId="174B42BB" w14:textId="77777777" w:rsidR="00EA194C" w:rsidRPr="00B37325" w:rsidRDefault="00EA194C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6510506A" w14:textId="77777777" w:rsidR="00B37325" w:rsidRPr="00193207" w:rsidRDefault="00B37325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6CF70F1" w14:textId="77777777" w:rsidR="00193207" w:rsidRPr="004A021D" w:rsidRDefault="00193207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57803120" w14:textId="77777777" w:rsidR="004A021D" w:rsidRPr="006936C8" w:rsidRDefault="004A021D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4A021D" w:rsidRPr="006936C8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B09F" w14:textId="77777777" w:rsidR="00C465DC" w:rsidRDefault="00C465DC" w:rsidP="005F31CB">
      <w:pPr>
        <w:spacing w:after="0" w:line="240" w:lineRule="auto"/>
      </w:pPr>
      <w:r>
        <w:separator/>
      </w:r>
    </w:p>
  </w:endnote>
  <w:endnote w:type="continuationSeparator" w:id="0">
    <w:p w14:paraId="10177C88" w14:textId="77777777" w:rsidR="00C465DC" w:rsidRDefault="00C465D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2F55" w14:textId="77777777" w:rsidR="00C465DC" w:rsidRDefault="00C465DC" w:rsidP="005F31CB">
      <w:pPr>
        <w:spacing w:after="0" w:line="240" w:lineRule="auto"/>
      </w:pPr>
      <w:r>
        <w:separator/>
      </w:r>
    </w:p>
  </w:footnote>
  <w:footnote w:type="continuationSeparator" w:id="0">
    <w:p w14:paraId="7CAB83F8" w14:textId="77777777" w:rsidR="00C465DC" w:rsidRDefault="00C465D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69FD639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EA194C">
      <w:rPr>
        <w:b/>
      </w:rPr>
      <w:t xml:space="preserve"> </w:t>
    </w:r>
    <w:r w:rsidR="00FE622A">
      <w:rPr>
        <w:b/>
      </w:rPr>
      <w:t>2</w:t>
    </w:r>
    <w:r w:rsidR="00B37325">
      <w:rPr>
        <w:b/>
      </w:rPr>
      <w:t>7</w:t>
    </w:r>
    <w:r w:rsidR="00EA194C">
      <w:rPr>
        <w:b/>
      </w:rPr>
      <w:t xml:space="preserve">:19-28:16     </w:t>
    </w:r>
    <w:r w:rsidR="00B37325">
      <w:rPr>
        <w:b/>
      </w:rPr>
      <w:t>September</w:t>
    </w:r>
    <w:r w:rsidR="00EA194C">
      <w:rPr>
        <w:b/>
      </w:rPr>
      <w:t xml:space="preserve"> 17</w:t>
    </w:r>
    <w:r w:rsidR="005F31CB">
      <w:rPr>
        <w:b/>
      </w:rPr>
      <w:t>,</w:t>
    </w:r>
    <w:r w:rsidR="00EA194C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EA194C">
      <w:rPr>
        <w:b/>
      </w:rPr>
      <w:t xml:space="preserve">                  </w:t>
    </w:r>
    <w:r w:rsidR="005F31CB">
      <w:rPr>
        <w:b/>
      </w:rPr>
      <w:t>Audio</w:t>
    </w:r>
    <w:r w:rsidR="00EA194C">
      <w:rPr>
        <w:b/>
      </w:rPr>
      <w:t xml:space="preserve"> </w:t>
    </w:r>
    <w:r w:rsidR="005F31CB">
      <w:rPr>
        <w:b/>
      </w:rPr>
      <w:t>Recordings</w:t>
    </w:r>
    <w:r w:rsidR="00EA194C">
      <w:rPr>
        <w:b/>
      </w:rPr>
      <w:t xml:space="preserve"> </w:t>
    </w:r>
    <w:r w:rsidR="005F31CB">
      <w:rPr>
        <w:b/>
      </w:rPr>
      <w:t>of</w:t>
    </w:r>
    <w:r w:rsidR="00EA194C">
      <w:rPr>
        <w:b/>
      </w:rPr>
      <w:t xml:space="preserve"> </w:t>
    </w:r>
    <w:r w:rsidR="005F31CB">
      <w:rPr>
        <w:b/>
      </w:rPr>
      <w:t>Class</w:t>
    </w:r>
    <w:r w:rsidR="00EA194C">
      <w:rPr>
        <w:b/>
      </w:rPr>
      <w:t xml:space="preserve"> </w:t>
    </w:r>
    <w:r w:rsidR="005F31CB">
      <w:rPr>
        <w:b/>
      </w:rPr>
      <w:t>–</w:t>
    </w:r>
    <w:r w:rsidR="00EA194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0243"/>
    <w:rsid w:val="000D37FC"/>
    <w:rsid w:val="000D48E1"/>
    <w:rsid w:val="000E6BBD"/>
    <w:rsid w:val="000E7FA1"/>
    <w:rsid w:val="000F1451"/>
    <w:rsid w:val="001055E4"/>
    <w:rsid w:val="00110488"/>
    <w:rsid w:val="001257EB"/>
    <w:rsid w:val="0013086D"/>
    <w:rsid w:val="00163AA2"/>
    <w:rsid w:val="00167619"/>
    <w:rsid w:val="00191A60"/>
    <w:rsid w:val="00193207"/>
    <w:rsid w:val="00196ABF"/>
    <w:rsid w:val="001D43E4"/>
    <w:rsid w:val="001F5D28"/>
    <w:rsid w:val="001F6596"/>
    <w:rsid w:val="001F7A86"/>
    <w:rsid w:val="00206389"/>
    <w:rsid w:val="00287618"/>
    <w:rsid w:val="002C1364"/>
    <w:rsid w:val="002C32FF"/>
    <w:rsid w:val="0036392A"/>
    <w:rsid w:val="003E4661"/>
    <w:rsid w:val="00450AE6"/>
    <w:rsid w:val="00464B03"/>
    <w:rsid w:val="00471F94"/>
    <w:rsid w:val="00484BCD"/>
    <w:rsid w:val="00496155"/>
    <w:rsid w:val="004A021D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465DC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4DDC"/>
    <w:rsid w:val="00DA6B9F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2023-08-20T01:12:00Z</cp:lastPrinted>
  <dcterms:created xsi:type="dcterms:W3CDTF">2023-09-01T22:28:00Z</dcterms:created>
  <dcterms:modified xsi:type="dcterms:W3CDTF">2023-09-16T00:33:00Z</dcterms:modified>
</cp:coreProperties>
</file>