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22922" w14:textId="49CCAED8" w:rsidR="00962B86" w:rsidRDefault="00710D8B" w:rsidP="00734F3A">
      <w:pPr>
        <w:pStyle w:val="NormalWeb"/>
        <w:widowControl w:val="0"/>
        <w:spacing w:line="440" w:lineRule="exact"/>
        <w:ind w:right="576"/>
        <w:rPr>
          <w:rStyle w:val="text"/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hd w:val="clear" w:color="auto" w:fill="FFFFFF"/>
        </w:rPr>
        <w:t>1</w:t>
      </w:r>
      <w:r w:rsidR="00734F3A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="00962B86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19</w:t>
      </w:r>
      <w:r w:rsidR="00734F3A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962B86">
        <w:rPr>
          <w:rStyle w:val="text"/>
          <w:rFonts w:ascii="Segoe UI" w:hAnsi="Segoe UI" w:cs="Segoe UI"/>
          <w:color w:val="000000"/>
          <w:shd w:val="clear" w:color="auto" w:fill="FFFFFF"/>
        </w:rPr>
        <w:t>For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62B86"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62B86">
        <w:rPr>
          <w:rStyle w:val="text"/>
          <w:rFonts w:ascii="Segoe UI" w:hAnsi="Segoe UI" w:cs="Segoe UI"/>
          <w:color w:val="000000"/>
          <w:shd w:val="clear" w:color="auto" w:fill="FFFFFF"/>
        </w:rPr>
        <w:t>him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62B86">
        <w:rPr>
          <w:rStyle w:val="text"/>
          <w:rFonts w:ascii="Segoe UI" w:hAnsi="Segoe UI" w:cs="Segoe UI"/>
          <w:color w:val="000000"/>
          <w:shd w:val="clear" w:color="auto" w:fill="FFFFFF"/>
        </w:rPr>
        <w:t>all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62B86"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62B86">
        <w:rPr>
          <w:rStyle w:val="text"/>
          <w:rFonts w:ascii="Segoe UI" w:hAnsi="Segoe UI" w:cs="Segoe UI"/>
          <w:color w:val="000000"/>
          <w:shd w:val="clear" w:color="auto" w:fill="FFFFFF"/>
        </w:rPr>
        <w:t>fullness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62B86"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62B86">
        <w:rPr>
          <w:rStyle w:val="text"/>
          <w:rFonts w:ascii="Segoe UI" w:hAnsi="Segoe UI" w:cs="Segoe UI"/>
          <w:color w:val="000000"/>
          <w:shd w:val="clear" w:color="auto" w:fill="FFFFFF"/>
        </w:rPr>
        <w:t>God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62B86">
        <w:rPr>
          <w:rStyle w:val="text"/>
          <w:rFonts w:ascii="Segoe UI" w:hAnsi="Segoe UI" w:cs="Segoe UI"/>
          <w:color w:val="000000"/>
          <w:shd w:val="clear" w:color="auto" w:fill="FFFFFF"/>
        </w:rPr>
        <w:t>was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62B86">
        <w:rPr>
          <w:rStyle w:val="text"/>
          <w:rFonts w:ascii="Segoe UI" w:hAnsi="Segoe UI" w:cs="Segoe UI"/>
          <w:color w:val="000000"/>
          <w:shd w:val="clear" w:color="auto" w:fill="FFFFFF"/>
        </w:rPr>
        <w:t>pleased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62B86"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62B86">
        <w:rPr>
          <w:rStyle w:val="text"/>
          <w:rFonts w:ascii="Segoe UI" w:hAnsi="Segoe UI" w:cs="Segoe UI"/>
          <w:color w:val="000000"/>
          <w:shd w:val="clear" w:color="auto" w:fill="FFFFFF"/>
        </w:rPr>
        <w:t>dwell,</w:t>
      </w:r>
      <w:r w:rsidR="00734F3A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962B86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20</w:t>
      </w:r>
      <w:r w:rsidR="00734F3A"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="00962B86"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62B86">
        <w:rPr>
          <w:rStyle w:val="text"/>
          <w:rFonts w:ascii="Segoe UI" w:hAnsi="Segoe UI" w:cs="Segoe UI"/>
          <w:color w:val="000000"/>
          <w:shd w:val="clear" w:color="auto" w:fill="FFFFFF"/>
        </w:rPr>
        <w:t>through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62B86">
        <w:rPr>
          <w:rStyle w:val="text"/>
          <w:rFonts w:ascii="Segoe UI" w:hAnsi="Segoe UI" w:cs="Segoe UI"/>
          <w:color w:val="000000"/>
          <w:shd w:val="clear" w:color="auto" w:fill="FFFFFF"/>
        </w:rPr>
        <w:t>him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62B86"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62B86">
        <w:rPr>
          <w:rStyle w:val="text"/>
          <w:rFonts w:ascii="Segoe UI" w:hAnsi="Segoe UI" w:cs="Segoe UI"/>
          <w:color w:val="000000"/>
          <w:shd w:val="clear" w:color="auto" w:fill="FFFFFF"/>
        </w:rPr>
        <w:t>reconcile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62B86"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62B86">
        <w:rPr>
          <w:rStyle w:val="text"/>
          <w:rFonts w:ascii="Segoe UI" w:hAnsi="Segoe UI" w:cs="Segoe UI"/>
          <w:color w:val="000000"/>
          <w:shd w:val="clear" w:color="auto" w:fill="FFFFFF"/>
        </w:rPr>
        <w:t>himself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62B86">
        <w:rPr>
          <w:rStyle w:val="text"/>
          <w:rFonts w:ascii="Segoe UI" w:hAnsi="Segoe UI" w:cs="Segoe UI"/>
          <w:color w:val="000000"/>
          <w:shd w:val="clear" w:color="auto" w:fill="FFFFFF"/>
        </w:rPr>
        <w:t>all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62B86">
        <w:rPr>
          <w:rStyle w:val="text"/>
          <w:rFonts w:ascii="Segoe UI" w:hAnsi="Segoe UI" w:cs="Segoe UI"/>
          <w:color w:val="000000"/>
          <w:shd w:val="clear" w:color="auto" w:fill="FFFFFF"/>
        </w:rPr>
        <w:t>things,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62B86">
        <w:rPr>
          <w:rStyle w:val="text"/>
          <w:rFonts w:ascii="Segoe UI" w:hAnsi="Segoe UI" w:cs="Segoe UI"/>
          <w:color w:val="000000"/>
          <w:shd w:val="clear" w:color="auto" w:fill="FFFFFF"/>
        </w:rPr>
        <w:t>whether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62B86">
        <w:rPr>
          <w:rStyle w:val="text"/>
          <w:rFonts w:ascii="Segoe UI" w:hAnsi="Segoe UI" w:cs="Segoe UI"/>
          <w:color w:val="000000"/>
          <w:shd w:val="clear" w:color="auto" w:fill="FFFFFF"/>
        </w:rPr>
        <w:t>on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62B86">
        <w:rPr>
          <w:rStyle w:val="text"/>
          <w:rFonts w:ascii="Segoe UI" w:hAnsi="Segoe UI" w:cs="Segoe UI"/>
          <w:color w:val="000000"/>
          <w:shd w:val="clear" w:color="auto" w:fill="FFFFFF"/>
        </w:rPr>
        <w:t>earth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62B86">
        <w:rPr>
          <w:rStyle w:val="text"/>
          <w:rFonts w:ascii="Segoe UI" w:hAnsi="Segoe UI" w:cs="Segoe UI"/>
          <w:color w:val="000000"/>
          <w:shd w:val="clear" w:color="auto" w:fill="FFFFFF"/>
        </w:rPr>
        <w:t>or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62B86"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62B86">
        <w:rPr>
          <w:rStyle w:val="text"/>
          <w:rFonts w:ascii="Segoe UI" w:hAnsi="Segoe UI" w:cs="Segoe UI"/>
          <w:color w:val="000000"/>
          <w:shd w:val="clear" w:color="auto" w:fill="FFFFFF"/>
        </w:rPr>
        <w:t>heaven,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62B86">
        <w:rPr>
          <w:rStyle w:val="text"/>
          <w:rFonts w:ascii="Segoe UI" w:hAnsi="Segoe UI" w:cs="Segoe UI"/>
          <w:color w:val="000000"/>
          <w:shd w:val="clear" w:color="auto" w:fill="FFFFFF"/>
        </w:rPr>
        <w:t>making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62B86">
        <w:rPr>
          <w:rStyle w:val="text"/>
          <w:rFonts w:ascii="Segoe UI" w:hAnsi="Segoe UI" w:cs="Segoe UI"/>
          <w:color w:val="000000"/>
          <w:shd w:val="clear" w:color="auto" w:fill="FFFFFF"/>
        </w:rPr>
        <w:t>peace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62B86">
        <w:rPr>
          <w:rStyle w:val="text"/>
          <w:rFonts w:ascii="Segoe UI" w:hAnsi="Segoe UI" w:cs="Segoe UI"/>
          <w:color w:val="000000"/>
          <w:shd w:val="clear" w:color="auto" w:fill="FFFFFF"/>
        </w:rPr>
        <w:t>by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62B86"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62B86">
        <w:rPr>
          <w:rStyle w:val="text"/>
          <w:rFonts w:ascii="Segoe UI" w:hAnsi="Segoe UI" w:cs="Segoe UI"/>
          <w:color w:val="000000"/>
          <w:shd w:val="clear" w:color="auto" w:fill="FFFFFF"/>
        </w:rPr>
        <w:t>blood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62B86"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62B86">
        <w:rPr>
          <w:rStyle w:val="text"/>
          <w:rFonts w:ascii="Segoe UI" w:hAnsi="Segoe UI" w:cs="Segoe UI"/>
          <w:color w:val="000000"/>
          <w:shd w:val="clear" w:color="auto" w:fill="FFFFFF"/>
        </w:rPr>
        <w:t>his</w:t>
      </w:r>
      <w:r w:rsidR="00734F3A"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962B86">
        <w:rPr>
          <w:rStyle w:val="text"/>
          <w:rFonts w:ascii="Segoe UI" w:hAnsi="Segoe UI" w:cs="Segoe UI"/>
          <w:color w:val="000000"/>
          <w:shd w:val="clear" w:color="auto" w:fill="FFFFFF"/>
        </w:rPr>
        <w:t>cross.</w:t>
      </w:r>
    </w:p>
    <w:p w14:paraId="035F5EC5" w14:textId="5592E820" w:rsidR="0063613B" w:rsidRDefault="0063613B" w:rsidP="00734F3A">
      <w:pPr>
        <w:pStyle w:val="NormalWeb"/>
        <w:shd w:val="clear" w:color="auto" w:fill="FFFFFF"/>
        <w:spacing w:line="440" w:lineRule="exact"/>
        <w:ind w:right="576"/>
        <w:rPr>
          <w:rStyle w:val="text"/>
          <w:rFonts w:ascii="Segoe UI" w:hAnsi="Segoe UI" w:cs="Segoe UI"/>
          <w:color w:val="000000"/>
        </w:rPr>
      </w:pP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21</w:t>
      </w:r>
      <w:r w:rsidR="00734F3A"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you,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who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once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were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alienated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hostile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in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mind,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doing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evil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deeds,</w:t>
      </w:r>
      <w:r w:rsidR="00734F3A"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22</w:t>
      </w:r>
      <w:r w:rsidR="00734F3A"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he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has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now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reconciled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in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his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body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of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flesh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by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his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death,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in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order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to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present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you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holy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blameless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above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reproach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before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him,</w:t>
      </w:r>
      <w:r w:rsidR="00734F3A">
        <w:rPr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vertAlign w:val="superscript"/>
        </w:rPr>
        <w:t>23</w:t>
      </w:r>
      <w:r w:rsidR="00734F3A">
        <w:rPr>
          <w:rStyle w:val="text"/>
          <w:rFonts w:ascii="Segoe UI" w:hAnsi="Segoe UI" w:cs="Segoe UI"/>
          <w:b/>
          <w:bCs/>
          <w:color w:val="000000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if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indeed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you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continue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in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faith,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stable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steadfast,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not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shifting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from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hope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of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the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gospel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that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you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heard,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which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has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been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proclaimed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in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all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creatio</w:t>
      </w:r>
      <w:r w:rsidR="00734F3A">
        <w:rPr>
          <w:rStyle w:val="text"/>
          <w:rFonts w:ascii="Segoe UI" w:hAnsi="Segoe UI" w:cs="Segoe UI"/>
          <w:color w:val="000000"/>
        </w:rPr>
        <w:t xml:space="preserve">n </w:t>
      </w:r>
      <w:r>
        <w:rPr>
          <w:rStyle w:val="text"/>
          <w:rFonts w:ascii="Segoe UI" w:hAnsi="Segoe UI" w:cs="Segoe UI"/>
          <w:color w:val="000000"/>
        </w:rPr>
        <w:t>under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heaven,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and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of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which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I,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Paul,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became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a</w:t>
      </w:r>
      <w:r w:rsidR="00734F3A">
        <w:rPr>
          <w:rStyle w:val="text"/>
          <w:rFonts w:ascii="Segoe UI" w:hAnsi="Segoe UI" w:cs="Segoe UI"/>
          <w:color w:val="000000"/>
        </w:rPr>
        <w:t xml:space="preserve"> </w:t>
      </w:r>
      <w:r>
        <w:rPr>
          <w:rStyle w:val="text"/>
          <w:rFonts w:ascii="Segoe UI" w:hAnsi="Segoe UI" w:cs="Segoe UI"/>
          <w:color w:val="000000"/>
        </w:rPr>
        <w:t>minister.</w:t>
      </w:r>
    </w:p>
    <w:p w14:paraId="72D15F18" w14:textId="246A3683" w:rsidR="00C40AB4" w:rsidRDefault="00734F3A" w:rsidP="00F54E74">
      <w:pPr>
        <w:pStyle w:val="NormalWeb"/>
        <w:shd w:val="clear" w:color="auto" w:fill="FFFFFF"/>
        <w:spacing w:line="440" w:lineRule="exact"/>
        <w:ind w:right="576"/>
        <w:rPr>
          <w:rStyle w:val="text"/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24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Now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rejoice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my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sufferings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your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sake,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my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flesh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am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filling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up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what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lacking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Christ's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afflictions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sake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his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body,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that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is,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church,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25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which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became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minister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according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stewardship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from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God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that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was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given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you,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make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word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God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fully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known,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26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mystery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hidden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ages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generations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but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now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revealed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his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saints.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27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them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God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chose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make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known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how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great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among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Gentiles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are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riches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glory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this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mystery,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which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Christ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you,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hope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glory.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28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Him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proclaim,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warning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everyone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teaching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everyone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with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all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wisdom,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that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may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present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everyone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mature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Christ.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29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this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toil,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struggling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with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all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his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energy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that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powerfully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works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within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me.</w:t>
      </w:r>
    </w:p>
    <w:p w14:paraId="20B0A429" w14:textId="77777777" w:rsidR="00912B68" w:rsidRDefault="00912B68" w:rsidP="00F54E74">
      <w:pPr>
        <w:pStyle w:val="NormalWeb"/>
        <w:shd w:val="clear" w:color="auto" w:fill="FFFFFF"/>
        <w:spacing w:line="440" w:lineRule="exact"/>
        <w:ind w:right="576"/>
        <w:rPr>
          <w:rStyle w:val="text"/>
          <w:rFonts w:ascii="Segoe UI" w:hAnsi="Segoe UI" w:cs="Segoe UI"/>
          <w:color w:val="000000"/>
          <w:shd w:val="clear" w:color="auto" w:fill="FFFFFF"/>
        </w:rPr>
      </w:pPr>
    </w:p>
    <w:p w14:paraId="5F5145C4" w14:textId="5D17E56C" w:rsidR="00661C8B" w:rsidRPr="00661C8B" w:rsidRDefault="00661C8B" w:rsidP="00661C8B">
      <w:pPr>
        <w:pStyle w:val="NormalWeb"/>
        <w:shd w:val="clear" w:color="auto" w:fill="FFFFFF"/>
        <w:spacing w:line="440" w:lineRule="exact"/>
        <w:ind w:right="576"/>
        <w:jc w:val="center"/>
        <w:rPr>
          <w:rStyle w:val="text"/>
          <w:rFonts w:ascii="Segoe UI" w:hAnsi="Segoe UI" w:cs="Segoe UI"/>
          <w:b/>
          <w:bCs/>
          <w:color w:val="000000"/>
          <w:u w:val="single"/>
          <w:shd w:val="clear" w:color="auto" w:fill="FFFFFF"/>
        </w:rPr>
      </w:pPr>
      <w:r w:rsidRPr="00661C8B">
        <w:rPr>
          <w:rStyle w:val="text"/>
          <w:rFonts w:ascii="Segoe UI" w:hAnsi="Segoe UI" w:cs="Segoe UI"/>
          <w:b/>
          <w:bCs/>
          <w:color w:val="000000"/>
          <w:u w:val="single"/>
          <w:shd w:val="clear" w:color="auto" w:fill="FFFFFF"/>
        </w:rPr>
        <w:t>Five theological terms that summarize our salvation.</w:t>
      </w:r>
    </w:p>
    <w:p w14:paraId="0FE7CB3F" w14:textId="09E494BA" w:rsidR="00F54E74" w:rsidRDefault="00F54E74" w:rsidP="00661C8B">
      <w:pPr>
        <w:pStyle w:val="NormalWeb"/>
        <w:shd w:val="clear" w:color="auto" w:fill="FFFFFF"/>
        <w:spacing w:line="440" w:lineRule="exact"/>
        <w:ind w:right="-234"/>
        <w:rPr>
          <w:rStyle w:val="text"/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color w:val="000000"/>
          <w:shd w:val="clear" w:color="auto" w:fill="FFFFFF"/>
        </w:rPr>
        <w:t>__________</w:t>
      </w:r>
      <w:r w:rsidR="00661C8B">
        <w:rPr>
          <w:rStyle w:val="text"/>
          <w:rFonts w:ascii="Segoe UI" w:hAnsi="Segoe UI" w:cs="Segoe UI"/>
          <w:color w:val="000000"/>
          <w:shd w:val="clear" w:color="auto" w:fill="FFFFFF"/>
        </w:rPr>
        <w:t>_____: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 w:rsidR="00661C8B">
        <w:rPr>
          <w:rStyle w:val="text"/>
          <w:rFonts w:ascii="Segoe UI" w:hAnsi="Segoe UI" w:cs="Segoe UI"/>
          <w:color w:val="000000"/>
          <w:shd w:val="clear" w:color="auto" w:fill="FFFFFF"/>
        </w:rPr>
        <w:t>sinner stands before God as accused and is declared righteous.</w:t>
      </w:r>
    </w:p>
    <w:p w14:paraId="18E8D67F" w14:textId="6A91071E" w:rsidR="00661C8B" w:rsidRDefault="00661C8B" w:rsidP="00661C8B">
      <w:pPr>
        <w:pStyle w:val="NormalWeb"/>
        <w:shd w:val="clear" w:color="auto" w:fill="FFFFFF"/>
        <w:spacing w:line="440" w:lineRule="exact"/>
        <w:ind w:right="-234"/>
        <w:rPr>
          <w:rStyle w:val="text"/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color w:val="000000"/>
          <w:shd w:val="clear" w:color="auto" w:fill="FFFFFF"/>
        </w:rPr>
        <w:t>_______________: sinner stands before God as a slave and is granted freedom by ransom.</w:t>
      </w:r>
    </w:p>
    <w:p w14:paraId="466ECFCD" w14:textId="3B0351F4" w:rsidR="00661C8B" w:rsidRDefault="00661C8B" w:rsidP="00661C8B">
      <w:pPr>
        <w:pStyle w:val="NormalWeb"/>
        <w:shd w:val="clear" w:color="auto" w:fill="FFFFFF"/>
        <w:spacing w:line="440" w:lineRule="exact"/>
        <w:ind w:right="-234"/>
        <w:rPr>
          <w:rStyle w:val="text"/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color w:val="000000"/>
          <w:shd w:val="clear" w:color="auto" w:fill="FFFFFF"/>
        </w:rPr>
        <w:t>_______________: sinner stands before God as a debtor and the debt, having been paid is forgiven.</w:t>
      </w:r>
    </w:p>
    <w:p w14:paraId="0B9AC0E3" w14:textId="5C3F3CFA" w:rsidR="00661C8B" w:rsidRDefault="00661C8B" w:rsidP="00661C8B">
      <w:pPr>
        <w:pStyle w:val="NormalWeb"/>
        <w:shd w:val="clear" w:color="auto" w:fill="FFFFFF"/>
        <w:spacing w:line="440" w:lineRule="exact"/>
        <w:ind w:right="-234"/>
        <w:rPr>
          <w:rStyle w:val="text"/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color w:val="000000"/>
          <w:shd w:val="clear" w:color="auto" w:fill="FFFFFF"/>
        </w:rPr>
        <w:t>_______________: sinner stands before God as an enemy and becomes a friend. Peace with God.</w:t>
      </w:r>
    </w:p>
    <w:p w14:paraId="55DDA9B7" w14:textId="2B74736D" w:rsidR="00661C8B" w:rsidRDefault="00661C8B" w:rsidP="00661C8B">
      <w:pPr>
        <w:pStyle w:val="NormalWeb"/>
        <w:shd w:val="clear" w:color="auto" w:fill="FFFFFF"/>
        <w:spacing w:line="440" w:lineRule="exact"/>
        <w:ind w:right="-234"/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color w:val="000000"/>
          <w:shd w:val="clear" w:color="auto" w:fill="FFFFFF"/>
        </w:rPr>
        <w:t>_______________: sinner stands before God as a stranger and is made a son or daughter.</w:t>
      </w:r>
    </w:p>
    <w:sectPr w:rsidR="00661C8B" w:rsidSect="00F54E74">
      <w:headerReference w:type="default" r:id="rId7"/>
      <w:type w:val="continuous"/>
      <w:pgSz w:w="12240" w:h="15840"/>
      <w:pgMar w:top="864" w:right="1152" w:bottom="720" w:left="1152" w:header="720" w:footer="720" w:gutter="0"/>
      <w:cols w:space="9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E8A81" w14:textId="77777777" w:rsidR="008A4D8D" w:rsidRDefault="008A4D8D" w:rsidP="005F31CB">
      <w:pPr>
        <w:spacing w:after="0" w:line="240" w:lineRule="auto"/>
      </w:pPr>
      <w:r>
        <w:separator/>
      </w:r>
    </w:p>
  </w:endnote>
  <w:endnote w:type="continuationSeparator" w:id="0">
    <w:p w14:paraId="12F9D5B9" w14:textId="77777777" w:rsidR="008A4D8D" w:rsidRDefault="008A4D8D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6489A" w14:textId="77777777" w:rsidR="008A4D8D" w:rsidRDefault="008A4D8D" w:rsidP="005F31CB">
      <w:pPr>
        <w:spacing w:after="0" w:line="240" w:lineRule="auto"/>
      </w:pPr>
      <w:r>
        <w:separator/>
      </w:r>
    </w:p>
  </w:footnote>
  <w:footnote w:type="continuationSeparator" w:id="0">
    <w:p w14:paraId="7B1F96EB" w14:textId="77777777" w:rsidR="008A4D8D" w:rsidRDefault="008A4D8D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506F8ACB" w:rsidR="005F31CB" w:rsidRPr="00B40478" w:rsidRDefault="00710D8B" w:rsidP="005F31CB">
    <w:pPr>
      <w:pStyle w:val="Header"/>
      <w:ind w:right="-367"/>
      <w:rPr>
        <w:b/>
      </w:rPr>
    </w:pPr>
    <w:r>
      <w:rPr>
        <w:b/>
      </w:rPr>
      <w:t>Colossians</w:t>
    </w:r>
    <w:r w:rsidR="00734F3A">
      <w:rPr>
        <w:b/>
      </w:rPr>
      <w:t xml:space="preserve"> </w:t>
    </w:r>
    <w:r>
      <w:rPr>
        <w:b/>
      </w:rPr>
      <w:t>1:</w:t>
    </w:r>
    <w:r w:rsidR="00734F3A">
      <w:rPr>
        <w:b/>
      </w:rPr>
      <w:t>19</w:t>
    </w:r>
    <w:r w:rsidR="00962B86">
      <w:rPr>
        <w:b/>
      </w:rPr>
      <w:t>-2</w:t>
    </w:r>
    <w:r w:rsidR="00734F3A">
      <w:rPr>
        <w:b/>
      </w:rPr>
      <w:t>9    December 3</w:t>
    </w:r>
    <w:r w:rsidR="005F31CB">
      <w:rPr>
        <w:b/>
      </w:rPr>
      <w:t>,</w:t>
    </w:r>
    <w:r w:rsidR="00734F3A">
      <w:rPr>
        <w:b/>
      </w:rPr>
      <w:t xml:space="preserve"> </w:t>
    </w:r>
    <w:proofErr w:type="gramStart"/>
    <w:r w:rsidR="005F31CB">
      <w:rPr>
        <w:b/>
      </w:rPr>
      <w:t>20</w:t>
    </w:r>
    <w:r w:rsidR="001055E4">
      <w:rPr>
        <w:b/>
      </w:rPr>
      <w:t>2</w:t>
    </w:r>
    <w:r w:rsidR="00FE622A">
      <w:rPr>
        <w:b/>
      </w:rPr>
      <w:t>3</w:t>
    </w:r>
    <w:proofErr w:type="gramEnd"/>
    <w:r w:rsidR="00734F3A">
      <w:rPr>
        <w:b/>
      </w:rPr>
      <w:t xml:space="preserve">                  </w:t>
    </w:r>
    <w:r w:rsidR="005F31CB">
      <w:rPr>
        <w:b/>
      </w:rPr>
      <w:t>Audio</w:t>
    </w:r>
    <w:r w:rsidR="00734F3A">
      <w:rPr>
        <w:b/>
      </w:rPr>
      <w:t xml:space="preserve"> </w:t>
    </w:r>
    <w:r w:rsidR="005F31CB">
      <w:rPr>
        <w:b/>
      </w:rPr>
      <w:t>Recordings</w:t>
    </w:r>
    <w:r w:rsidR="00734F3A">
      <w:rPr>
        <w:b/>
      </w:rPr>
      <w:t xml:space="preserve"> </w:t>
    </w:r>
    <w:r w:rsidR="005F31CB">
      <w:rPr>
        <w:b/>
      </w:rPr>
      <w:t>of</w:t>
    </w:r>
    <w:r w:rsidR="00734F3A">
      <w:rPr>
        <w:b/>
      </w:rPr>
      <w:t xml:space="preserve"> </w:t>
    </w:r>
    <w:r w:rsidR="005F31CB">
      <w:rPr>
        <w:b/>
      </w:rPr>
      <w:t>Class</w:t>
    </w:r>
    <w:r w:rsidR="00734F3A">
      <w:rPr>
        <w:b/>
      </w:rPr>
      <w:t xml:space="preserve"> </w:t>
    </w:r>
    <w:r w:rsidR="005F31CB">
      <w:rPr>
        <w:b/>
      </w:rPr>
      <w:t>–</w:t>
    </w:r>
    <w:r w:rsidR="00734F3A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B20"/>
    <w:multiLevelType w:val="multilevel"/>
    <w:tmpl w:val="8D3C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EA4684"/>
    <w:multiLevelType w:val="multilevel"/>
    <w:tmpl w:val="D598D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2"/>
  </w:num>
  <w:num w:numId="2" w16cid:durableId="1995640140">
    <w:abstractNumId w:val="0"/>
  </w:num>
  <w:num w:numId="3" w16cid:durableId="1510486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909A9"/>
    <w:rsid w:val="000A2A16"/>
    <w:rsid w:val="000D0243"/>
    <w:rsid w:val="000D37FC"/>
    <w:rsid w:val="000D48E1"/>
    <w:rsid w:val="000E6BBD"/>
    <w:rsid w:val="000E7FA1"/>
    <w:rsid w:val="000F1451"/>
    <w:rsid w:val="000F1BC0"/>
    <w:rsid w:val="001055E4"/>
    <w:rsid w:val="00110488"/>
    <w:rsid w:val="001248B5"/>
    <w:rsid w:val="001257EB"/>
    <w:rsid w:val="0013086D"/>
    <w:rsid w:val="00144A87"/>
    <w:rsid w:val="00163AA2"/>
    <w:rsid w:val="00167619"/>
    <w:rsid w:val="00191A60"/>
    <w:rsid w:val="00193207"/>
    <w:rsid w:val="00193776"/>
    <w:rsid w:val="00196ABF"/>
    <w:rsid w:val="001A3DBF"/>
    <w:rsid w:val="001D2125"/>
    <w:rsid w:val="001D43E4"/>
    <w:rsid w:val="001F5D28"/>
    <w:rsid w:val="001F6596"/>
    <w:rsid w:val="001F7A86"/>
    <w:rsid w:val="00206389"/>
    <w:rsid w:val="00287618"/>
    <w:rsid w:val="002C1364"/>
    <w:rsid w:val="002C32FF"/>
    <w:rsid w:val="002D1557"/>
    <w:rsid w:val="0036392A"/>
    <w:rsid w:val="003E4661"/>
    <w:rsid w:val="00450AE6"/>
    <w:rsid w:val="004558D5"/>
    <w:rsid w:val="00464B03"/>
    <w:rsid w:val="00471F94"/>
    <w:rsid w:val="00484BCD"/>
    <w:rsid w:val="00496155"/>
    <w:rsid w:val="004A021D"/>
    <w:rsid w:val="004A0360"/>
    <w:rsid w:val="004C0D55"/>
    <w:rsid w:val="004C2743"/>
    <w:rsid w:val="004D66AB"/>
    <w:rsid w:val="004E6057"/>
    <w:rsid w:val="004F0742"/>
    <w:rsid w:val="004F0B06"/>
    <w:rsid w:val="004F3897"/>
    <w:rsid w:val="004F4766"/>
    <w:rsid w:val="005061C0"/>
    <w:rsid w:val="005358D2"/>
    <w:rsid w:val="00555ACB"/>
    <w:rsid w:val="00572637"/>
    <w:rsid w:val="005818DF"/>
    <w:rsid w:val="005821FF"/>
    <w:rsid w:val="00582EDB"/>
    <w:rsid w:val="005838B9"/>
    <w:rsid w:val="005A7CC4"/>
    <w:rsid w:val="005B4A18"/>
    <w:rsid w:val="005C49B8"/>
    <w:rsid w:val="005D3E8A"/>
    <w:rsid w:val="005F31CB"/>
    <w:rsid w:val="006101F4"/>
    <w:rsid w:val="0061126B"/>
    <w:rsid w:val="00632253"/>
    <w:rsid w:val="0063613B"/>
    <w:rsid w:val="00652A07"/>
    <w:rsid w:val="00661C8B"/>
    <w:rsid w:val="00664799"/>
    <w:rsid w:val="00674DAD"/>
    <w:rsid w:val="006936C8"/>
    <w:rsid w:val="00697F7C"/>
    <w:rsid w:val="006A7670"/>
    <w:rsid w:val="006C0388"/>
    <w:rsid w:val="006C1E60"/>
    <w:rsid w:val="006D55E1"/>
    <w:rsid w:val="006F0F6A"/>
    <w:rsid w:val="00710D8B"/>
    <w:rsid w:val="00725801"/>
    <w:rsid w:val="00734F3A"/>
    <w:rsid w:val="007A07EA"/>
    <w:rsid w:val="00873CE1"/>
    <w:rsid w:val="00887B2B"/>
    <w:rsid w:val="008A4D8D"/>
    <w:rsid w:val="008B4A18"/>
    <w:rsid w:val="008F7642"/>
    <w:rsid w:val="00912B68"/>
    <w:rsid w:val="00915E68"/>
    <w:rsid w:val="00917630"/>
    <w:rsid w:val="009263A4"/>
    <w:rsid w:val="009335A3"/>
    <w:rsid w:val="009541E5"/>
    <w:rsid w:val="0096082C"/>
    <w:rsid w:val="009620A6"/>
    <w:rsid w:val="00962B86"/>
    <w:rsid w:val="009A0BE2"/>
    <w:rsid w:val="009E266E"/>
    <w:rsid w:val="00A30FF8"/>
    <w:rsid w:val="00A32555"/>
    <w:rsid w:val="00A437D0"/>
    <w:rsid w:val="00A5669C"/>
    <w:rsid w:val="00A56DC2"/>
    <w:rsid w:val="00A67075"/>
    <w:rsid w:val="00A72275"/>
    <w:rsid w:val="00A82186"/>
    <w:rsid w:val="00A93C2B"/>
    <w:rsid w:val="00AD21D2"/>
    <w:rsid w:val="00AF6143"/>
    <w:rsid w:val="00B14C13"/>
    <w:rsid w:val="00B3509A"/>
    <w:rsid w:val="00B37325"/>
    <w:rsid w:val="00B63D9E"/>
    <w:rsid w:val="00B85F01"/>
    <w:rsid w:val="00BA24F8"/>
    <w:rsid w:val="00BB45F6"/>
    <w:rsid w:val="00BB72B1"/>
    <w:rsid w:val="00BC3821"/>
    <w:rsid w:val="00BE7C5D"/>
    <w:rsid w:val="00BF5ACE"/>
    <w:rsid w:val="00C11A32"/>
    <w:rsid w:val="00C40AB4"/>
    <w:rsid w:val="00C44894"/>
    <w:rsid w:val="00C465DC"/>
    <w:rsid w:val="00C70479"/>
    <w:rsid w:val="00C93425"/>
    <w:rsid w:val="00C95193"/>
    <w:rsid w:val="00CB6699"/>
    <w:rsid w:val="00CC04ED"/>
    <w:rsid w:val="00CD79F5"/>
    <w:rsid w:val="00CF46FE"/>
    <w:rsid w:val="00CF6F19"/>
    <w:rsid w:val="00D00B40"/>
    <w:rsid w:val="00D25371"/>
    <w:rsid w:val="00D36247"/>
    <w:rsid w:val="00D42DEF"/>
    <w:rsid w:val="00D4730A"/>
    <w:rsid w:val="00D67CE0"/>
    <w:rsid w:val="00DA31A7"/>
    <w:rsid w:val="00DA4DDC"/>
    <w:rsid w:val="00DA6B9F"/>
    <w:rsid w:val="00DB2202"/>
    <w:rsid w:val="00DC4488"/>
    <w:rsid w:val="00DD371D"/>
    <w:rsid w:val="00E00CAC"/>
    <w:rsid w:val="00E24DA6"/>
    <w:rsid w:val="00E357FC"/>
    <w:rsid w:val="00E4169A"/>
    <w:rsid w:val="00E44463"/>
    <w:rsid w:val="00E81D21"/>
    <w:rsid w:val="00E82612"/>
    <w:rsid w:val="00E8335F"/>
    <w:rsid w:val="00E95F32"/>
    <w:rsid w:val="00E9713F"/>
    <w:rsid w:val="00EA194C"/>
    <w:rsid w:val="00EA355A"/>
    <w:rsid w:val="00EB4AC5"/>
    <w:rsid w:val="00EB700B"/>
    <w:rsid w:val="00F13FE8"/>
    <w:rsid w:val="00F30539"/>
    <w:rsid w:val="00F54E74"/>
    <w:rsid w:val="00FE3260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909A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9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40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A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1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5</cp:revision>
  <cp:lastPrinted>2023-11-11T01:05:00Z</cp:lastPrinted>
  <dcterms:created xsi:type="dcterms:W3CDTF">2023-12-03T02:22:00Z</dcterms:created>
  <dcterms:modified xsi:type="dcterms:W3CDTF">2023-12-03T02:43:00Z</dcterms:modified>
</cp:coreProperties>
</file>