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470C" w14:textId="77777777" w:rsidR="00E92549" w:rsidRDefault="00E92549" w:rsidP="00A949B1">
      <w:pPr>
        <w:pStyle w:val="chapter-1"/>
        <w:shd w:val="clear" w:color="auto" w:fill="FFFFFF"/>
        <w:spacing w:line="340" w:lineRule="exact"/>
        <w:ind w:right="576"/>
        <w:rPr>
          <w:rStyle w:val="chapternum"/>
          <w:rFonts w:ascii="Segoe UI" w:hAnsi="Segoe UI" w:cs="Segoe UI"/>
          <w:b/>
          <w:bCs/>
          <w:color w:val="000000"/>
        </w:rPr>
      </w:pPr>
    </w:p>
    <w:p w14:paraId="18408575" w14:textId="1F50D843" w:rsidR="00A949B1" w:rsidRDefault="00975A5C" w:rsidP="00E92549">
      <w:pPr>
        <w:pStyle w:val="chapter-1"/>
        <w:shd w:val="clear" w:color="auto" w:fill="FFFFFF"/>
        <w:spacing w:line="440" w:lineRule="exact"/>
        <w:ind w:right="576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2</w:t>
      </w:r>
      <w:r w:rsidR="00A949B1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 w:rsidR="00A949B1" w:rsidRPr="00A949B1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A949B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For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him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whole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fullness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of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deity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dwells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bodily,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b/>
          <w:bCs/>
          <w:color w:val="000000"/>
          <w:vertAlign w:val="superscript"/>
        </w:rPr>
        <w:t>10</w:t>
      </w:r>
      <w:r w:rsidR="00A949B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and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you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have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been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filled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him,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who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is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head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of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all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rule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and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authority.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b/>
          <w:bCs/>
          <w:color w:val="000000"/>
          <w:vertAlign w:val="superscript"/>
        </w:rPr>
        <w:t>11</w:t>
      </w:r>
      <w:r w:rsidR="00A949B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him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also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you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were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circumcised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with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circumcision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made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without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hands,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by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putting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off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body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of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flesh,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by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circumcision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of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Christ,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b/>
          <w:bCs/>
          <w:color w:val="000000"/>
          <w:vertAlign w:val="superscript"/>
        </w:rPr>
        <w:t>12</w:t>
      </w:r>
      <w:r w:rsidR="00A949B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having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been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buried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with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him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baptism,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which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you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were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also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raised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with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him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through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faith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powerful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working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of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God,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who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raised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him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from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dead.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A949B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And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you,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who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were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dead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your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trespasses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and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uncircumcision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of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your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flesh,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God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made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alive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together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with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him,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having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forgiven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us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all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our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trespasses,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b/>
          <w:bCs/>
          <w:color w:val="000000"/>
          <w:vertAlign w:val="superscript"/>
        </w:rPr>
        <w:t>14</w:t>
      </w:r>
      <w:r w:rsidR="00A949B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by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canceling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record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of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debt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that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stood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against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us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with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its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legal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demands.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This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set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aside,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nailing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it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to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cross.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b/>
          <w:bCs/>
          <w:color w:val="000000"/>
          <w:vertAlign w:val="superscript"/>
        </w:rPr>
        <w:t>15</w:t>
      </w:r>
      <w:r w:rsidR="00A949B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disarmed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rulers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and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authorities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and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put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them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to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open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shame,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by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triumphing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over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them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in</w:t>
      </w:r>
      <w:r w:rsidR="00A949B1">
        <w:rPr>
          <w:rFonts w:ascii="Segoe UI" w:hAnsi="Segoe UI" w:cs="Segoe UI"/>
          <w:color w:val="000000"/>
        </w:rPr>
        <w:t xml:space="preserve"> </w:t>
      </w:r>
      <w:r w:rsidR="00A949B1" w:rsidRPr="00A949B1">
        <w:rPr>
          <w:rFonts w:ascii="Segoe UI" w:hAnsi="Segoe UI" w:cs="Segoe UI"/>
          <w:color w:val="000000"/>
        </w:rPr>
        <w:t>him.</w:t>
      </w:r>
    </w:p>
    <w:p w14:paraId="7AD956BE" w14:textId="77777777" w:rsidR="00A949B1" w:rsidRPr="00A949B1" w:rsidRDefault="00A949B1" w:rsidP="00A949B1">
      <w:pPr>
        <w:pStyle w:val="chapter-1"/>
        <w:shd w:val="clear" w:color="auto" w:fill="FFFFFF"/>
        <w:spacing w:line="340" w:lineRule="exact"/>
        <w:ind w:right="576"/>
        <w:rPr>
          <w:rFonts w:ascii="Segoe UI" w:hAnsi="Segoe UI" w:cs="Segoe UI"/>
          <w:color w:val="000000"/>
        </w:rPr>
      </w:pPr>
    </w:p>
    <w:p w14:paraId="5BB7B49C" w14:textId="6200F04A" w:rsidR="00A949B1" w:rsidRDefault="00A949B1" w:rsidP="00A949B1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</w:rPr>
      </w:pPr>
      <w:r w:rsidRPr="00A949B1">
        <w:rPr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949B1">
        <w:rPr>
          <w:rFonts w:ascii="Segoe UI" w:hAnsi="Segoe UI" w:cs="Segoe UI"/>
          <w:color w:val="000000"/>
        </w:rPr>
        <w:t>Therefore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pass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judgment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questions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food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drink,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A949B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regard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festival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new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moon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Sabbath.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949B1">
        <w:rPr>
          <w:rFonts w:ascii="Segoe UI" w:hAnsi="Segoe UI" w:cs="Segoe UI"/>
          <w:color w:val="000000"/>
        </w:rPr>
        <w:t>These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shadow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come,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substance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belongs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Christ.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949B1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disqualify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insisting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asceticism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worship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angels,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going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detail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about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visions,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puffed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up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without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reason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sensuous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mind,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b/>
          <w:bCs/>
          <w:color w:val="000000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949B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holding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fast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Head,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whom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whole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body,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nourished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knit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together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its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joints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ligaments,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grows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growth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God.</w:t>
      </w:r>
    </w:p>
    <w:p w14:paraId="3319CB02" w14:textId="77777777" w:rsidR="00A949B1" w:rsidRPr="00A949B1" w:rsidRDefault="00A949B1" w:rsidP="00A949B1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</w:rPr>
      </w:pPr>
    </w:p>
    <w:p w14:paraId="3198B24B" w14:textId="10945BD5" w:rsidR="00A949B1" w:rsidRPr="00A949B1" w:rsidRDefault="00A949B1" w:rsidP="00A949B1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</w:rPr>
      </w:pPr>
      <w:r w:rsidRPr="00A949B1">
        <w:rPr>
          <w:rFonts w:ascii="Segoe UI" w:hAnsi="Segoe UI" w:cs="Segoe UI"/>
          <w:b/>
          <w:bCs/>
          <w:color w:val="000000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949B1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died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elemental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spirits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world,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why,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still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alive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world,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submit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regulations—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b/>
          <w:bCs/>
          <w:color w:val="000000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949B1">
        <w:rPr>
          <w:rFonts w:ascii="Segoe UI" w:hAnsi="Segoe UI" w:cs="Segoe UI"/>
          <w:color w:val="000000"/>
        </w:rPr>
        <w:t>“Do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handle,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A949B1">
        <w:rPr>
          <w:rFonts w:ascii="Segoe UI" w:hAnsi="Segoe UI" w:cs="Segoe UI"/>
          <w:color w:val="000000"/>
        </w:rPr>
        <w:t>Do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taste,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touch”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b/>
          <w:bCs/>
          <w:color w:val="000000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949B1">
        <w:rPr>
          <w:rFonts w:ascii="Segoe UI" w:hAnsi="Segoe UI" w:cs="Segoe UI"/>
          <w:color w:val="000000"/>
        </w:rPr>
        <w:t>(referring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perish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used)—according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human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precepts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teachings?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b/>
          <w:bCs/>
          <w:color w:val="000000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949B1">
        <w:rPr>
          <w:rFonts w:ascii="Segoe UI" w:hAnsi="Segoe UI" w:cs="Segoe UI"/>
          <w:color w:val="000000"/>
        </w:rPr>
        <w:t>These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indeed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appearance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wisdom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promoting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self-made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religion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asceticism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severity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body,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value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stopping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indulgence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949B1">
        <w:rPr>
          <w:rFonts w:ascii="Segoe UI" w:hAnsi="Segoe UI" w:cs="Segoe UI"/>
          <w:color w:val="000000"/>
        </w:rPr>
        <w:t>flesh.</w:t>
      </w:r>
    </w:p>
    <w:p w14:paraId="7F825155" w14:textId="77777777" w:rsidR="00A949B1" w:rsidRDefault="00A949B1" w:rsidP="001C36F3">
      <w:pPr>
        <w:pStyle w:val="NormalWeb"/>
        <w:spacing w:after="0" w:afterAutospacing="0" w:line="440" w:lineRule="exact"/>
        <w:rPr>
          <w:rFonts w:ascii="Segoe UI" w:hAnsi="Segoe UI" w:cs="Segoe UI"/>
          <w:color w:val="000000"/>
        </w:rPr>
      </w:pPr>
    </w:p>
    <w:p w14:paraId="023D1088" w14:textId="4D0B42C3" w:rsidR="00975A5C" w:rsidRDefault="001C36F3" w:rsidP="001C36F3">
      <w:pPr>
        <w:pStyle w:val="NormalWeb"/>
        <w:widowControl w:val="0"/>
        <w:tabs>
          <w:tab w:val="left" w:pos="2179"/>
        </w:tabs>
        <w:spacing w:line="440" w:lineRule="exact"/>
        <w:ind w:right="576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ab/>
      </w:r>
    </w:p>
    <w:sectPr w:rsidR="00975A5C" w:rsidSect="00D06868">
      <w:headerReference w:type="default" r:id="rId7"/>
      <w:type w:val="continuous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555A" w14:textId="77777777" w:rsidR="00D06868" w:rsidRDefault="00D06868" w:rsidP="005F31CB">
      <w:pPr>
        <w:spacing w:after="0" w:line="240" w:lineRule="auto"/>
      </w:pPr>
      <w:r>
        <w:separator/>
      </w:r>
    </w:p>
  </w:endnote>
  <w:endnote w:type="continuationSeparator" w:id="0">
    <w:p w14:paraId="432C2F45" w14:textId="77777777" w:rsidR="00D06868" w:rsidRDefault="00D06868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AD79" w14:textId="77777777" w:rsidR="00D06868" w:rsidRDefault="00D06868" w:rsidP="005F31CB">
      <w:pPr>
        <w:spacing w:after="0" w:line="240" w:lineRule="auto"/>
      </w:pPr>
      <w:r>
        <w:separator/>
      </w:r>
    </w:p>
  </w:footnote>
  <w:footnote w:type="continuationSeparator" w:id="0">
    <w:p w14:paraId="07C20545" w14:textId="77777777" w:rsidR="00D06868" w:rsidRDefault="00D06868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FCDA1C1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A949B1">
      <w:rPr>
        <w:b/>
      </w:rPr>
      <w:t xml:space="preserve"> </w:t>
    </w:r>
    <w:r w:rsidR="00975A5C">
      <w:rPr>
        <w:b/>
      </w:rPr>
      <w:t>2:</w:t>
    </w:r>
    <w:r w:rsidR="001C36F3">
      <w:rPr>
        <w:b/>
      </w:rPr>
      <w:t>16-23</w:t>
    </w:r>
    <w:r w:rsidR="00A949B1">
      <w:rPr>
        <w:b/>
      </w:rPr>
      <w:t xml:space="preserve">    </w:t>
    </w:r>
    <w:r w:rsidR="001C36F3">
      <w:rPr>
        <w:b/>
      </w:rPr>
      <w:t>February</w:t>
    </w:r>
    <w:r w:rsidR="00A949B1">
      <w:rPr>
        <w:b/>
      </w:rPr>
      <w:t xml:space="preserve"> </w:t>
    </w:r>
    <w:r w:rsidR="001C36F3">
      <w:rPr>
        <w:b/>
      </w:rPr>
      <w:t>4,</w:t>
    </w:r>
    <w:r w:rsidR="00A949B1">
      <w:rPr>
        <w:b/>
      </w:rPr>
      <w:t xml:space="preserve"> </w:t>
    </w:r>
    <w:proofErr w:type="gramStart"/>
    <w:r w:rsidR="001C36F3">
      <w:rPr>
        <w:b/>
      </w:rPr>
      <w:t>2024</w:t>
    </w:r>
    <w:proofErr w:type="gramEnd"/>
    <w:r w:rsidR="00A949B1">
      <w:rPr>
        <w:b/>
      </w:rPr>
      <w:t xml:space="preserve">                  </w:t>
    </w:r>
    <w:r w:rsidR="005F31CB">
      <w:rPr>
        <w:b/>
      </w:rPr>
      <w:t>Audio</w:t>
    </w:r>
    <w:r w:rsidR="00A949B1">
      <w:rPr>
        <w:b/>
      </w:rPr>
      <w:t xml:space="preserve"> </w:t>
    </w:r>
    <w:r w:rsidR="005F31CB">
      <w:rPr>
        <w:b/>
      </w:rPr>
      <w:t>Recordings</w:t>
    </w:r>
    <w:r w:rsidR="00A949B1">
      <w:rPr>
        <w:b/>
      </w:rPr>
      <w:t xml:space="preserve"> </w:t>
    </w:r>
    <w:r w:rsidR="005F31CB">
      <w:rPr>
        <w:b/>
      </w:rPr>
      <w:t>of</w:t>
    </w:r>
    <w:r w:rsidR="00A949B1">
      <w:rPr>
        <w:b/>
      </w:rPr>
      <w:t xml:space="preserve"> </w:t>
    </w:r>
    <w:r w:rsidR="005F31CB">
      <w:rPr>
        <w:b/>
      </w:rPr>
      <w:t>Class</w:t>
    </w:r>
    <w:r w:rsidR="00A949B1">
      <w:rPr>
        <w:b/>
      </w:rPr>
      <w:t xml:space="preserve"> </w:t>
    </w:r>
    <w:r w:rsidR="005F31CB">
      <w:rPr>
        <w:b/>
      </w:rPr>
      <w:t>–</w:t>
    </w:r>
    <w:r w:rsidR="00A949B1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2"/>
  </w:num>
  <w:num w:numId="2" w16cid:durableId="1995640140">
    <w:abstractNumId w:val="0"/>
  </w:num>
  <w:num w:numId="3" w16cid:durableId="151048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64ABB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3086D"/>
    <w:rsid w:val="00144A87"/>
    <w:rsid w:val="00163AA2"/>
    <w:rsid w:val="00167619"/>
    <w:rsid w:val="00191A60"/>
    <w:rsid w:val="00193207"/>
    <w:rsid w:val="00193776"/>
    <w:rsid w:val="00196ABF"/>
    <w:rsid w:val="001A3DBF"/>
    <w:rsid w:val="001C36F3"/>
    <w:rsid w:val="001D2125"/>
    <w:rsid w:val="001D43E4"/>
    <w:rsid w:val="001F5D28"/>
    <w:rsid w:val="001F6596"/>
    <w:rsid w:val="001F7A86"/>
    <w:rsid w:val="00206389"/>
    <w:rsid w:val="00287618"/>
    <w:rsid w:val="002C1364"/>
    <w:rsid w:val="002C32FF"/>
    <w:rsid w:val="002D1557"/>
    <w:rsid w:val="0036392A"/>
    <w:rsid w:val="003E4661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55ACB"/>
    <w:rsid w:val="00572637"/>
    <w:rsid w:val="005818DF"/>
    <w:rsid w:val="005821FF"/>
    <w:rsid w:val="00582EDB"/>
    <w:rsid w:val="005838B9"/>
    <w:rsid w:val="005A7CC4"/>
    <w:rsid w:val="005B4A18"/>
    <w:rsid w:val="005C49B8"/>
    <w:rsid w:val="005D3E8A"/>
    <w:rsid w:val="005D490A"/>
    <w:rsid w:val="005E2B3C"/>
    <w:rsid w:val="005F31CB"/>
    <w:rsid w:val="006101F4"/>
    <w:rsid w:val="0061126B"/>
    <w:rsid w:val="00632253"/>
    <w:rsid w:val="0063613B"/>
    <w:rsid w:val="00652A07"/>
    <w:rsid w:val="00661C8B"/>
    <w:rsid w:val="00664799"/>
    <w:rsid w:val="00674DAD"/>
    <w:rsid w:val="006936C8"/>
    <w:rsid w:val="00697F7C"/>
    <w:rsid w:val="006A7670"/>
    <w:rsid w:val="006C0388"/>
    <w:rsid w:val="006C1E60"/>
    <w:rsid w:val="006D55E1"/>
    <w:rsid w:val="006E4782"/>
    <w:rsid w:val="006F0F6A"/>
    <w:rsid w:val="00710D8B"/>
    <w:rsid w:val="00725801"/>
    <w:rsid w:val="00734F3A"/>
    <w:rsid w:val="007A07EA"/>
    <w:rsid w:val="00873CE1"/>
    <w:rsid w:val="00887B2B"/>
    <w:rsid w:val="008A4D8D"/>
    <w:rsid w:val="008B4A18"/>
    <w:rsid w:val="008F7642"/>
    <w:rsid w:val="00912B68"/>
    <w:rsid w:val="00915E68"/>
    <w:rsid w:val="00917630"/>
    <w:rsid w:val="009263A4"/>
    <w:rsid w:val="009335A3"/>
    <w:rsid w:val="009541E5"/>
    <w:rsid w:val="0096082C"/>
    <w:rsid w:val="009620A6"/>
    <w:rsid w:val="00962B86"/>
    <w:rsid w:val="00975A5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82186"/>
    <w:rsid w:val="00A93C2B"/>
    <w:rsid w:val="00A949B1"/>
    <w:rsid w:val="00AD21D2"/>
    <w:rsid w:val="00AF6143"/>
    <w:rsid w:val="00B14C13"/>
    <w:rsid w:val="00B3509A"/>
    <w:rsid w:val="00B37325"/>
    <w:rsid w:val="00B63D9E"/>
    <w:rsid w:val="00B85F01"/>
    <w:rsid w:val="00BA24F8"/>
    <w:rsid w:val="00BB45F6"/>
    <w:rsid w:val="00BB72B1"/>
    <w:rsid w:val="00BC3821"/>
    <w:rsid w:val="00BE7C5D"/>
    <w:rsid w:val="00BF5ACE"/>
    <w:rsid w:val="00C11A32"/>
    <w:rsid w:val="00C40AB4"/>
    <w:rsid w:val="00C44894"/>
    <w:rsid w:val="00C465DC"/>
    <w:rsid w:val="00C70479"/>
    <w:rsid w:val="00C93425"/>
    <w:rsid w:val="00C95193"/>
    <w:rsid w:val="00CB6699"/>
    <w:rsid w:val="00CC04ED"/>
    <w:rsid w:val="00CD79F5"/>
    <w:rsid w:val="00CF05D8"/>
    <w:rsid w:val="00CF46FE"/>
    <w:rsid w:val="00CF6F19"/>
    <w:rsid w:val="00D00B40"/>
    <w:rsid w:val="00D06868"/>
    <w:rsid w:val="00D13471"/>
    <w:rsid w:val="00D25371"/>
    <w:rsid w:val="00D36247"/>
    <w:rsid w:val="00D42DEF"/>
    <w:rsid w:val="00D4730A"/>
    <w:rsid w:val="00D67CE0"/>
    <w:rsid w:val="00DA31A7"/>
    <w:rsid w:val="00DA4DDC"/>
    <w:rsid w:val="00DA6B9F"/>
    <w:rsid w:val="00DB2202"/>
    <w:rsid w:val="00DC4488"/>
    <w:rsid w:val="00DD371D"/>
    <w:rsid w:val="00DD5BEE"/>
    <w:rsid w:val="00E00CAC"/>
    <w:rsid w:val="00E24DA6"/>
    <w:rsid w:val="00E357FC"/>
    <w:rsid w:val="00E4169A"/>
    <w:rsid w:val="00E44463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F13FE8"/>
    <w:rsid w:val="00F30539"/>
    <w:rsid w:val="00F54E74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2023-11-11T01:05:00Z</cp:lastPrinted>
  <dcterms:created xsi:type="dcterms:W3CDTF">2024-02-03T00:37:00Z</dcterms:created>
  <dcterms:modified xsi:type="dcterms:W3CDTF">2024-02-04T05:15:00Z</dcterms:modified>
</cp:coreProperties>
</file>